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6C9" w:rsidRDefault="004266C9" w:rsidP="008B1C85">
      <w:pPr>
        <w:jc w:val="both"/>
        <w:rPr>
          <w:sz w:val="28"/>
          <w:szCs w:val="28"/>
        </w:rPr>
        <w:sectPr w:rsidR="004266C9" w:rsidSect="004266C9">
          <w:pgSz w:w="11906" w:h="16838"/>
          <w:pgMar w:top="709" w:right="424" w:bottom="567" w:left="142" w:header="708" w:footer="708" w:gutter="0"/>
          <w:cols w:space="708"/>
          <w:docGrid w:linePitch="360"/>
        </w:sectPr>
      </w:pPr>
      <w:bookmarkStart w:id="0" w:name="_GoBack"/>
      <w:r>
        <w:rPr>
          <w:noProof/>
        </w:rPr>
        <w:drawing>
          <wp:inline distT="0" distB="0" distL="0" distR="0" wp14:anchorId="1DEB0F62" wp14:editId="18C6C5EF">
            <wp:extent cx="7419975" cy="10284887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22738" cy="1028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B1C85" w:rsidRDefault="008B1C85" w:rsidP="008B1C8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26.12.2013 года № 1408 (зарегистрирован Минюстом России 09.07.2014 года, регистрационный № 33026); Порядка организации и осуществления образовательной деятельности по основным программам профессионального обучения, утвержденного приказом Министерства образования и науки Российской Федерации от 18 апреля 2013 г. № 292.</w:t>
      </w:r>
    </w:p>
    <w:p w:rsidR="008B1C85" w:rsidRDefault="008B1C85" w:rsidP="008B1C85">
      <w:pPr>
        <w:jc w:val="both"/>
        <w:rPr>
          <w:b/>
          <w:sz w:val="28"/>
          <w:szCs w:val="28"/>
        </w:rPr>
      </w:pPr>
    </w:p>
    <w:p w:rsidR="008B1C85" w:rsidRPr="008B1C85" w:rsidRDefault="008B1C85" w:rsidP="008B1C85">
      <w:pPr>
        <w:ind w:firstLine="567"/>
        <w:jc w:val="both"/>
        <w:rPr>
          <w:sz w:val="28"/>
          <w:szCs w:val="28"/>
        </w:rPr>
      </w:pPr>
      <w:r w:rsidRPr="002F2786">
        <w:rPr>
          <w:b/>
          <w:sz w:val="28"/>
          <w:szCs w:val="28"/>
        </w:rPr>
        <w:t>Оценка системы управления организации</w:t>
      </w:r>
    </w:p>
    <w:p w:rsidR="000D7B7B" w:rsidRPr="008B1C85" w:rsidRDefault="008B1C85" w:rsidP="008B1C85">
      <w:pPr>
        <w:spacing w:line="276" w:lineRule="auto"/>
        <w:ind w:firstLine="567"/>
        <w:jc w:val="both"/>
        <w:rPr>
          <w:sz w:val="28"/>
          <w:szCs w:val="28"/>
        </w:rPr>
      </w:pPr>
      <w:r w:rsidRPr="002F2786">
        <w:rPr>
          <w:sz w:val="28"/>
          <w:szCs w:val="28"/>
        </w:rPr>
        <w:t xml:space="preserve">Управление </w:t>
      </w:r>
      <w:r>
        <w:rPr>
          <w:sz w:val="28"/>
          <w:szCs w:val="28"/>
        </w:rPr>
        <w:t xml:space="preserve">образовательной организацией </w:t>
      </w:r>
      <w:r w:rsidRPr="002F2786">
        <w:rPr>
          <w:sz w:val="28"/>
          <w:szCs w:val="28"/>
        </w:rPr>
        <w:t>осуществляется в соответствии с законодательством Российской Федерации и Уставом</w:t>
      </w:r>
      <w:r w:rsidRPr="008B1C85">
        <w:rPr>
          <w:sz w:val="21"/>
          <w:szCs w:val="21"/>
        </w:rPr>
        <w:t xml:space="preserve"> </w:t>
      </w:r>
      <w:r w:rsidRPr="008B1C85">
        <w:rPr>
          <w:sz w:val="28"/>
          <w:szCs w:val="28"/>
        </w:rPr>
        <w:t>зарегистрированн</w:t>
      </w:r>
      <w:r>
        <w:rPr>
          <w:sz w:val="28"/>
          <w:szCs w:val="28"/>
        </w:rPr>
        <w:t>ым</w:t>
      </w:r>
      <w:r w:rsidRPr="008B1C85">
        <w:rPr>
          <w:sz w:val="28"/>
          <w:szCs w:val="28"/>
        </w:rPr>
        <w:t xml:space="preserve"> Управлением Министерства юстиции РФ по Пензенской области 29.05.2013г</w:t>
      </w:r>
    </w:p>
    <w:p w:rsidR="003B48F7" w:rsidRDefault="003B48F7" w:rsidP="000D7B7B">
      <w:pPr>
        <w:spacing w:line="276" w:lineRule="auto"/>
        <w:ind w:firstLine="567"/>
        <w:jc w:val="both"/>
        <w:rPr>
          <w:b/>
          <w:sz w:val="28"/>
          <w:szCs w:val="28"/>
        </w:rPr>
      </w:pPr>
    </w:p>
    <w:p w:rsidR="000D7B7B" w:rsidRPr="008B1C85" w:rsidRDefault="000D7B7B" w:rsidP="000D7B7B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8B1C85">
        <w:rPr>
          <w:b/>
          <w:sz w:val="28"/>
          <w:szCs w:val="28"/>
        </w:rPr>
        <w:t>Сведения о мастерах производственного обучения</w:t>
      </w:r>
    </w:p>
    <w:tbl>
      <w:tblPr>
        <w:tblW w:w="0" w:type="auto"/>
        <w:jc w:val="center"/>
        <w:tblInd w:w="-1193" w:type="dxa"/>
        <w:tblLayout w:type="fixed"/>
        <w:tblLook w:val="0000" w:firstRow="0" w:lastRow="0" w:firstColumn="0" w:lastColumn="0" w:noHBand="0" w:noVBand="0"/>
      </w:tblPr>
      <w:tblGrid>
        <w:gridCol w:w="1499"/>
        <w:gridCol w:w="1519"/>
        <w:gridCol w:w="1559"/>
        <w:gridCol w:w="1985"/>
        <w:gridCol w:w="1134"/>
        <w:gridCol w:w="1134"/>
        <w:gridCol w:w="1457"/>
      </w:tblGrid>
      <w:tr w:rsidR="005710E8" w:rsidRPr="005710E8" w:rsidTr="005710E8">
        <w:trPr>
          <w:trHeight w:val="180"/>
          <w:jc w:val="center"/>
        </w:trPr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5710E8" w:rsidRDefault="005710E8" w:rsidP="005710E8">
            <w:pPr>
              <w:jc w:val="center"/>
              <w:rPr>
                <w:sz w:val="18"/>
                <w:szCs w:val="18"/>
              </w:rPr>
            </w:pPr>
            <w:r w:rsidRPr="005710E8">
              <w:rPr>
                <w:sz w:val="18"/>
                <w:szCs w:val="18"/>
              </w:rPr>
              <w:t>Ф. И. О.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 xml:space="preserve">Серия, </w:t>
            </w:r>
          </w:p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№ водительского удостоверения,</w:t>
            </w:r>
          </w:p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дата выдачи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Разрешенные категории, подкатегории ТС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Документ на право обучения вождению ТС данной категории, подкатегории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Общий стаж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Стаж работы по специальности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proofErr w:type="gramStart"/>
            <w:r w:rsidRPr="005710E8">
              <w:rPr>
                <w:sz w:val="17"/>
                <w:szCs w:val="17"/>
              </w:rPr>
              <w:t>Оформлен</w:t>
            </w:r>
            <w:proofErr w:type="gramEnd"/>
            <w:r w:rsidRPr="005710E8">
              <w:rPr>
                <w:sz w:val="17"/>
                <w:szCs w:val="17"/>
              </w:rPr>
              <w:t xml:space="preserve"> в соответствии с трудовым законодательством (состоит в штате или иное)</w:t>
            </w:r>
          </w:p>
        </w:tc>
      </w:tr>
      <w:tr w:rsidR="005710E8" w:rsidRPr="005710E8" w:rsidTr="005710E8">
        <w:trPr>
          <w:trHeight w:val="180"/>
          <w:jc w:val="center"/>
        </w:trPr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5710E8" w:rsidRDefault="005710E8" w:rsidP="005710E8">
            <w:pPr>
              <w:jc w:val="center"/>
              <w:rPr>
                <w:sz w:val="18"/>
                <w:szCs w:val="18"/>
              </w:rPr>
            </w:pPr>
            <w:r w:rsidRPr="005710E8">
              <w:rPr>
                <w:sz w:val="18"/>
                <w:szCs w:val="18"/>
              </w:rPr>
              <w:t>Демьянов</w:t>
            </w:r>
          </w:p>
          <w:p w:rsidR="005710E8" w:rsidRPr="005710E8" w:rsidRDefault="005710E8" w:rsidP="005710E8">
            <w:pPr>
              <w:jc w:val="center"/>
              <w:rPr>
                <w:sz w:val="18"/>
                <w:szCs w:val="18"/>
              </w:rPr>
            </w:pPr>
            <w:r w:rsidRPr="005710E8">
              <w:rPr>
                <w:sz w:val="18"/>
                <w:szCs w:val="18"/>
              </w:rPr>
              <w:t>Александр Александрович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58 ОС 693039</w:t>
            </w:r>
          </w:p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от 03.10.2009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В; С; Д; 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Удостоверение</w:t>
            </w:r>
          </w:p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ПА № 0038 от 02.11.2016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44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 xml:space="preserve">41 год                                                                                             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 xml:space="preserve">Штатный работник </w:t>
            </w:r>
          </w:p>
        </w:tc>
      </w:tr>
      <w:tr w:rsidR="005710E8" w:rsidRPr="005710E8" w:rsidTr="005710E8">
        <w:trPr>
          <w:trHeight w:val="180"/>
          <w:jc w:val="center"/>
        </w:trPr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5710E8" w:rsidRDefault="005710E8" w:rsidP="005710E8">
            <w:pPr>
              <w:jc w:val="center"/>
              <w:rPr>
                <w:sz w:val="18"/>
                <w:szCs w:val="18"/>
              </w:rPr>
            </w:pPr>
            <w:r w:rsidRPr="005710E8">
              <w:rPr>
                <w:sz w:val="18"/>
                <w:szCs w:val="18"/>
              </w:rPr>
              <w:t>Кадомцев</w:t>
            </w:r>
          </w:p>
          <w:p w:rsidR="005710E8" w:rsidRPr="005710E8" w:rsidRDefault="005710E8" w:rsidP="005710E8">
            <w:pPr>
              <w:jc w:val="center"/>
              <w:rPr>
                <w:sz w:val="18"/>
                <w:szCs w:val="18"/>
              </w:rPr>
            </w:pPr>
            <w:r w:rsidRPr="005710E8">
              <w:rPr>
                <w:sz w:val="18"/>
                <w:szCs w:val="18"/>
              </w:rPr>
              <w:t xml:space="preserve">Игорь Сергеевич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58 УВ 811729</w:t>
            </w:r>
          </w:p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от 23.07.2010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А; В; 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Удостоверение</w:t>
            </w:r>
          </w:p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ПА № 0010 от 18.02.2017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8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3 года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Штатный работник</w:t>
            </w:r>
          </w:p>
        </w:tc>
      </w:tr>
      <w:tr w:rsidR="005710E8" w:rsidRPr="005710E8" w:rsidTr="005710E8">
        <w:trPr>
          <w:trHeight w:val="180"/>
          <w:jc w:val="center"/>
        </w:trPr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5710E8" w:rsidRDefault="005710E8" w:rsidP="005710E8">
            <w:pPr>
              <w:jc w:val="center"/>
              <w:rPr>
                <w:sz w:val="18"/>
                <w:szCs w:val="18"/>
              </w:rPr>
            </w:pPr>
            <w:r w:rsidRPr="005710E8">
              <w:rPr>
                <w:sz w:val="18"/>
                <w:szCs w:val="18"/>
              </w:rPr>
              <w:t>Клюев</w:t>
            </w:r>
          </w:p>
          <w:p w:rsidR="005710E8" w:rsidRPr="005710E8" w:rsidRDefault="005710E8" w:rsidP="005710E8">
            <w:pPr>
              <w:jc w:val="center"/>
              <w:rPr>
                <w:sz w:val="18"/>
                <w:szCs w:val="18"/>
              </w:rPr>
            </w:pPr>
            <w:r w:rsidRPr="005710E8">
              <w:rPr>
                <w:sz w:val="18"/>
                <w:szCs w:val="18"/>
              </w:rPr>
              <w:t>Виктор Александрович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58 ЕН 411112</w:t>
            </w:r>
          </w:p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от 26.12.2006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В; С; Д; 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Удостоверение</w:t>
            </w:r>
          </w:p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ПА № 0001 от 18.02.2017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39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26 лет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Штатный работник</w:t>
            </w:r>
          </w:p>
        </w:tc>
      </w:tr>
      <w:tr w:rsidR="005710E8" w:rsidRPr="005710E8" w:rsidTr="005710E8">
        <w:trPr>
          <w:trHeight w:val="180"/>
          <w:jc w:val="center"/>
        </w:trPr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5710E8" w:rsidRDefault="005710E8" w:rsidP="005710E8">
            <w:pPr>
              <w:jc w:val="center"/>
              <w:rPr>
                <w:sz w:val="18"/>
                <w:szCs w:val="18"/>
              </w:rPr>
            </w:pPr>
            <w:proofErr w:type="spellStart"/>
            <w:r w:rsidRPr="005710E8">
              <w:rPr>
                <w:sz w:val="18"/>
                <w:szCs w:val="18"/>
              </w:rPr>
              <w:t>Яныкин</w:t>
            </w:r>
            <w:proofErr w:type="spellEnd"/>
          </w:p>
          <w:p w:rsidR="005710E8" w:rsidRPr="005710E8" w:rsidRDefault="005710E8" w:rsidP="005710E8">
            <w:pPr>
              <w:jc w:val="center"/>
              <w:rPr>
                <w:sz w:val="18"/>
                <w:szCs w:val="18"/>
              </w:rPr>
            </w:pPr>
            <w:r w:rsidRPr="005710E8">
              <w:rPr>
                <w:sz w:val="18"/>
                <w:szCs w:val="18"/>
              </w:rPr>
              <w:t>Валентин Николаевич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58 ОС 692956</w:t>
            </w:r>
          </w:p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от 30.09.2009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 xml:space="preserve">А; В; С; </w:t>
            </w:r>
          </w:p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Д; 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Удостоверение</w:t>
            </w:r>
          </w:p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ПА № 0280 от 25.02.2017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38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37 лет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5710E8" w:rsidRDefault="005710E8" w:rsidP="005710E8">
            <w:pPr>
              <w:jc w:val="center"/>
              <w:rPr>
                <w:sz w:val="17"/>
                <w:szCs w:val="17"/>
              </w:rPr>
            </w:pPr>
            <w:r w:rsidRPr="005710E8">
              <w:rPr>
                <w:sz w:val="17"/>
                <w:szCs w:val="17"/>
              </w:rPr>
              <w:t>Штатный работник</w:t>
            </w:r>
          </w:p>
        </w:tc>
      </w:tr>
    </w:tbl>
    <w:p w:rsidR="00F81FB7" w:rsidRDefault="00F81FB7" w:rsidP="00F81FB7">
      <w:pPr>
        <w:spacing w:line="276" w:lineRule="auto"/>
        <w:ind w:firstLine="567"/>
        <w:rPr>
          <w:sz w:val="28"/>
          <w:szCs w:val="28"/>
        </w:rPr>
      </w:pPr>
    </w:p>
    <w:p w:rsidR="005710E8" w:rsidRDefault="005710E8" w:rsidP="00F81FB7">
      <w:pPr>
        <w:spacing w:line="276" w:lineRule="auto"/>
        <w:ind w:firstLine="567"/>
        <w:rPr>
          <w:sz w:val="28"/>
          <w:szCs w:val="28"/>
        </w:rPr>
      </w:pPr>
    </w:p>
    <w:p w:rsidR="000D7B7B" w:rsidRPr="008B1C85" w:rsidRDefault="00F81FB7" w:rsidP="00F81FB7">
      <w:pPr>
        <w:spacing w:line="276" w:lineRule="auto"/>
        <w:ind w:firstLine="567"/>
        <w:rPr>
          <w:b/>
          <w:sz w:val="28"/>
          <w:szCs w:val="28"/>
        </w:rPr>
      </w:pPr>
      <w:r w:rsidRPr="008B1C85">
        <w:rPr>
          <w:b/>
          <w:sz w:val="28"/>
          <w:szCs w:val="28"/>
        </w:rPr>
        <w:t>Сведения о преподавателях учебных предметов</w:t>
      </w:r>
    </w:p>
    <w:p w:rsidR="00DA7D64" w:rsidRDefault="00DA7D64" w:rsidP="00DA7D64">
      <w:pPr>
        <w:ind w:firstLine="567"/>
        <w:jc w:val="both"/>
      </w:pPr>
    </w:p>
    <w:tbl>
      <w:tblPr>
        <w:tblW w:w="10787" w:type="dxa"/>
        <w:jc w:val="center"/>
        <w:tblInd w:w="-1882" w:type="dxa"/>
        <w:tblLayout w:type="fixed"/>
        <w:tblLook w:val="0000" w:firstRow="0" w:lastRow="0" w:firstColumn="0" w:lastColumn="0" w:noHBand="0" w:noVBand="0"/>
      </w:tblPr>
      <w:tblGrid>
        <w:gridCol w:w="1425"/>
        <w:gridCol w:w="1843"/>
        <w:gridCol w:w="1843"/>
        <w:gridCol w:w="1559"/>
        <w:gridCol w:w="1134"/>
        <w:gridCol w:w="1134"/>
        <w:gridCol w:w="1849"/>
      </w:tblGrid>
      <w:tr w:rsidR="005710E8" w:rsidRPr="00BB6422" w:rsidTr="002C2696">
        <w:trPr>
          <w:trHeight w:val="180"/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BB6422" w:rsidRDefault="005710E8" w:rsidP="002C2696">
            <w:pPr>
              <w:rPr>
                <w:sz w:val="20"/>
                <w:szCs w:val="20"/>
              </w:rPr>
            </w:pPr>
            <w:r w:rsidRPr="00BB6422">
              <w:rPr>
                <w:sz w:val="20"/>
                <w:szCs w:val="20"/>
              </w:rPr>
              <w:t>Ф. И. О.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BB6422" w:rsidRDefault="005710E8" w:rsidP="002C2696">
            <w:pPr>
              <w:rPr>
                <w:sz w:val="20"/>
                <w:szCs w:val="20"/>
              </w:rPr>
            </w:pPr>
            <w:r w:rsidRPr="00BB6422">
              <w:rPr>
                <w:sz w:val="20"/>
                <w:szCs w:val="20"/>
              </w:rPr>
              <w:t>Какое образовательное учреждение окончил, специальность (направление подготовки) по документу об образовании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BB6422" w:rsidRDefault="005710E8" w:rsidP="002C2696">
            <w:pPr>
              <w:rPr>
                <w:sz w:val="20"/>
                <w:szCs w:val="20"/>
              </w:rPr>
            </w:pPr>
            <w:r w:rsidRPr="00BB6422">
              <w:rPr>
                <w:sz w:val="20"/>
                <w:szCs w:val="20"/>
              </w:rPr>
              <w:t>Документ о высшем  или среднем профессиональном образовании по направлению подготовки "Образование и педагогика" или в области, соответствующей преподаваемому предмету,  либо о высшем или среднем профессиональном образовании и дополнительное профессиональное образование по направлению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BB6422" w:rsidRDefault="005710E8" w:rsidP="002C2696">
            <w:pPr>
              <w:rPr>
                <w:sz w:val="20"/>
                <w:szCs w:val="20"/>
              </w:rPr>
            </w:pPr>
            <w:r w:rsidRPr="00BB6422">
              <w:rPr>
                <w:sz w:val="20"/>
                <w:szCs w:val="20"/>
              </w:rPr>
              <w:t xml:space="preserve">Удостоверение о </w:t>
            </w:r>
          </w:p>
          <w:p w:rsidR="005710E8" w:rsidRPr="00BB6422" w:rsidRDefault="005710E8" w:rsidP="002C2696">
            <w:pPr>
              <w:rPr>
                <w:sz w:val="20"/>
                <w:szCs w:val="20"/>
              </w:rPr>
            </w:pPr>
            <w:proofErr w:type="gramStart"/>
            <w:r w:rsidRPr="00BB6422">
              <w:rPr>
                <w:sz w:val="20"/>
                <w:szCs w:val="20"/>
              </w:rPr>
              <w:t>повышении</w:t>
            </w:r>
            <w:proofErr w:type="gramEnd"/>
            <w:r w:rsidRPr="00BB6422">
              <w:rPr>
                <w:sz w:val="20"/>
                <w:szCs w:val="20"/>
              </w:rPr>
              <w:t xml:space="preserve"> квалификации (не реже чем один раз в три года)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BB6422" w:rsidRDefault="005710E8" w:rsidP="002C2696">
            <w:pPr>
              <w:jc w:val="center"/>
              <w:rPr>
                <w:sz w:val="20"/>
                <w:szCs w:val="20"/>
              </w:rPr>
            </w:pPr>
            <w:r w:rsidRPr="00BB6422">
              <w:rPr>
                <w:sz w:val="20"/>
                <w:szCs w:val="20"/>
              </w:rPr>
              <w:t>Общий стаж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BB6422" w:rsidRDefault="005710E8" w:rsidP="002C2696">
            <w:pPr>
              <w:jc w:val="center"/>
              <w:rPr>
                <w:sz w:val="20"/>
                <w:szCs w:val="20"/>
              </w:rPr>
            </w:pPr>
            <w:r w:rsidRPr="00BB6422">
              <w:rPr>
                <w:sz w:val="20"/>
                <w:szCs w:val="20"/>
              </w:rPr>
              <w:t>Стаж работы по специальности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BB6422" w:rsidRDefault="005710E8" w:rsidP="005710E8">
            <w:pPr>
              <w:tabs>
                <w:tab w:val="left" w:pos="1438"/>
              </w:tabs>
              <w:ind w:right="769"/>
              <w:rPr>
                <w:sz w:val="20"/>
                <w:szCs w:val="20"/>
              </w:rPr>
            </w:pPr>
            <w:proofErr w:type="gramStart"/>
            <w:r w:rsidRPr="00BB6422">
              <w:rPr>
                <w:sz w:val="20"/>
                <w:szCs w:val="20"/>
              </w:rPr>
              <w:t xml:space="preserve">Оформлен в соответствии с трудовым законодательством (состоит в штате </w:t>
            </w:r>
            <w:proofErr w:type="gramEnd"/>
          </w:p>
          <w:p w:rsidR="005710E8" w:rsidRPr="00BB6422" w:rsidRDefault="005710E8" w:rsidP="002C2696">
            <w:pPr>
              <w:rPr>
                <w:sz w:val="20"/>
                <w:szCs w:val="20"/>
              </w:rPr>
            </w:pPr>
            <w:r w:rsidRPr="00BB6422">
              <w:rPr>
                <w:sz w:val="20"/>
                <w:szCs w:val="20"/>
              </w:rPr>
              <w:t>или иное)</w:t>
            </w:r>
          </w:p>
        </w:tc>
      </w:tr>
      <w:tr w:rsidR="005710E8" w:rsidRPr="00BB6422" w:rsidTr="002C2696">
        <w:trPr>
          <w:trHeight w:val="180"/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BB6422" w:rsidRDefault="005710E8" w:rsidP="002C2696">
            <w:pPr>
              <w:rPr>
                <w:sz w:val="20"/>
                <w:szCs w:val="20"/>
              </w:rPr>
            </w:pPr>
            <w:proofErr w:type="spellStart"/>
            <w:r w:rsidRPr="00BB6422">
              <w:rPr>
                <w:sz w:val="20"/>
                <w:szCs w:val="20"/>
              </w:rPr>
              <w:t>Салмин</w:t>
            </w:r>
            <w:proofErr w:type="spellEnd"/>
          </w:p>
          <w:p w:rsidR="005710E8" w:rsidRPr="00BB6422" w:rsidRDefault="005710E8" w:rsidP="002C2696">
            <w:pPr>
              <w:rPr>
                <w:sz w:val="20"/>
                <w:szCs w:val="20"/>
              </w:rPr>
            </w:pPr>
            <w:r w:rsidRPr="00BB6422">
              <w:rPr>
                <w:sz w:val="20"/>
                <w:szCs w:val="20"/>
              </w:rPr>
              <w:t>Владимир Николаевич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BB6422" w:rsidRDefault="005710E8" w:rsidP="002C2696">
            <w:pPr>
              <w:rPr>
                <w:sz w:val="20"/>
                <w:szCs w:val="20"/>
              </w:rPr>
            </w:pPr>
            <w:r w:rsidRPr="00BB6422">
              <w:rPr>
                <w:sz w:val="20"/>
                <w:szCs w:val="20"/>
              </w:rPr>
              <w:t xml:space="preserve">Пензенское артиллерийское инженерное училище, стрелковое </w:t>
            </w:r>
            <w:r w:rsidRPr="00BB6422">
              <w:rPr>
                <w:sz w:val="20"/>
                <w:szCs w:val="20"/>
              </w:rPr>
              <w:lastRenderedPageBreak/>
              <w:t>оружие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BB6422" w:rsidRDefault="005710E8" w:rsidP="002C2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Высшее. </w:t>
            </w:r>
            <w:r w:rsidRPr="00BB6422">
              <w:rPr>
                <w:sz w:val="20"/>
                <w:szCs w:val="20"/>
              </w:rPr>
              <w:t>Диплом</w:t>
            </w:r>
          </w:p>
          <w:p w:rsidR="005710E8" w:rsidRPr="00BB6422" w:rsidRDefault="005710E8" w:rsidP="002C2696">
            <w:pPr>
              <w:rPr>
                <w:sz w:val="20"/>
                <w:szCs w:val="20"/>
              </w:rPr>
            </w:pPr>
            <w:r w:rsidRPr="00BB6422">
              <w:rPr>
                <w:sz w:val="20"/>
                <w:szCs w:val="20"/>
              </w:rPr>
              <w:t>ИВ-</w:t>
            </w:r>
            <w:proofErr w:type="gramStart"/>
            <w:r w:rsidRPr="00BB6422">
              <w:rPr>
                <w:sz w:val="20"/>
                <w:szCs w:val="20"/>
                <w:lang w:val="en-US"/>
              </w:rPr>
              <w:t>I</w:t>
            </w:r>
            <w:proofErr w:type="gramEnd"/>
            <w:r w:rsidRPr="00BB6422">
              <w:rPr>
                <w:sz w:val="20"/>
                <w:szCs w:val="20"/>
              </w:rPr>
              <w:t xml:space="preserve"> № 370634 от 25.06.1983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BB6422" w:rsidRDefault="005710E8" w:rsidP="002C2696">
            <w:pPr>
              <w:rPr>
                <w:sz w:val="20"/>
                <w:szCs w:val="20"/>
              </w:rPr>
            </w:pPr>
            <w:r w:rsidRPr="00BB6422">
              <w:rPr>
                <w:sz w:val="20"/>
                <w:szCs w:val="20"/>
              </w:rPr>
              <w:t>Удостоверение</w:t>
            </w:r>
          </w:p>
          <w:p w:rsidR="005710E8" w:rsidRPr="00BB6422" w:rsidRDefault="005710E8" w:rsidP="002C2696">
            <w:pPr>
              <w:rPr>
                <w:sz w:val="20"/>
                <w:szCs w:val="20"/>
              </w:rPr>
            </w:pPr>
            <w:r w:rsidRPr="00BB6422">
              <w:rPr>
                <w:sz w:val="20"/>
                <w:szCs w:val="20"/>
              </w:rPr>
              <w:t>№ 447</w:t>
            </w:r>
          </w:p>
          <w:p w:rsidR="005710E8" w:rsidRPr="00BB6422" w:rsidRDefault="005710E8" w:rsidP="002C2696">
            <w:pPr>
              <w:rPr>
                <w:sz w:val="20"/>
                <w:szCs w:val="20"/>
              </w:rPr>
            </w:pPr>
            <w:r w:rsidRPr="00BB6422">
              <w:rPr>
                <w:sz w:val="20"/>
                <w:szCs w:val="20"/>
              </w:rPr>
              <w:t>от 13.03.2015г.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BB6422" w:rsidRDefault="005710E8" w:rsidP="002C2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BB6422" w:rsidRDefault="005710E8" w:rsidP="002C2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лет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BB6422" w:rsidRDefault="005710E8" w:rsidP="002C2696">
            <w:pPr>
              <w:rPr>
                <w:sz w:val="20"/>
                <w:szCs w:val="20"/>
              </w:rPr>
            </w:pPr>
            <w:r w:rsidRPr="00BB6422">
              <w:rPr>
                <w:sz w:val="20"/>
                <w:szCs w:val="20"/>
              </w:rPr>
              <w:t>Штатный работник</w:t>
            </w:r>
          </w:p>
        </w:tc>
      </w:tr>
      <w:tr w:rsidR="005710E8" w:rsidRPr="00BB6422" w:rsidTr="002C2696">
        <w:trPr>
          <w:trHeight w:val="180"/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BB6422" w:rsidRDefault="005710E8" w:rsidP="002C2696">
            <w:pPr>
              <w:rPr>
                <w:sz w:val="20"/>
                <w:szCs w:val="20"/>
              </w:rPr>
            </w:pPr>
            <w:proofErr w:type="spellStart"/>
            <w:r w:rsidRPr="00BB6422">
              <w:rPr>
                <w:sz w:val="20"/>
                <w:szCs w:val="20"/>
              </w:rPr>
              <w:lastRenderedPageBreak/>
              <w:t>Шагалин</w:t>
            </w:r>
            <w:proofErr w:type="spellEnd"/>
            <w:r w:rsidRPr="00BB6422">
              <w:rPr>
                <w:sz w:val="20"/>
                <w:szCs w:val="20"/>
              </w:rPr>
              <w:t xml:space="preserve"> </w:t>
            </w:r>
          </w:p>
          <w:p w:rsidR="005710E8" w:rsidRPr="00BB6422" w:rsidRDefault="005710E8" w:rsidP="002C2696">
            <w:pPr>
              <w:rPr>
                <w:sz w:val="20"/>
                <w:szCs w:val="20"/>
              </w:rPr>
            </w:pPr>
            <w:r w:rsidRPr="00BB6422">
              <w:rPr>
                <w:sz w:val="20"/>
                <w:szCs w:val="20"/>
              </w:rPr>
              <w:t>Геннадий Петрович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BB6422" w:rsidRDefault="005710E8" w:rsidP="002C2696">
            <w:pPr>
              <w:rPr>
                <w:sz w:val="20"/>
                <w:szCs w:val="20"/>
              </w:rPr>
            </w:pPr>
            <w:r w:rsidRPr="00BB6422">
              <w:rPr>
                <w:sz w:val="20"/>
                <w:szCs w:val="20"/>
              </w:rPr>
              <w:t>Пензенский политехнический институт</w:t>
            </w:r>
          </w:p>
          <w:p w:rsidR="005710E8" w:rsidRPr="00BB6422" w:rsidRDefault="005710E8" w:rsidP="002C269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BB6422" w:rsidRDefault="005710E8" w:rsidP="002C2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Высшее. </w:t>
            </w:r>
            <w:r w:rsidRPr="00BB6422">
              <w:rPr>
                <w:sz w:val="20"/>
                <w:szCs w:val="20"/>
              </w:rPr>
              <w:t>Диплом</w:t>
            </w:r>
          </w:p>
          <w:p w:rsidR="005710E8" w:rsidRPr="00BB6422" w:rsidRDefault="005710E8" w:rsidP="002C2696">
            <w:pPr>
              <w:rPr>
                <w:sz w:val="20"/>
                <w:szCs w:val="20"/>
              </w:rPr>
            </w:pPr>
            <w:proofErr w:type="gramStart"/>
            <w:r w:rsidRPr="00BB6422">
              <w:rPr>
                <w:sz w:val="20"/>
                <w:szCs w:val="20"/>
              </w:rPr>
              <w:t>Ш</w:t>
            </w:r>
            <w:proofErr w:type="gramEnd"/>
            <w:r w:rsidRPr="00BB6422">
              <w:rPr>
                <w:sz w:val="20"/>
                <w:szCs w:val="20"/>
              </w:rPr>
              <w:t xml:space="preserve"> № 828096 от 25.09.1968г.</w:t>
            </w:r>
          </w:p>
          <w:p w:rsidR="005710E8" w:rsidRPr="00BB6422" w:rsidRDefault="005710E8" w:rsidP="002C269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BB6422" w:rsidRDefault="005710E8" w:rsidP="002C2696">
            <w:pPr>
              <w:rPr>
                <w:sz w:val="20"/>
                <w:szCs w:val="20"/>
              </w:rPr>
            </w:pPr>
            <w:r w:rsidRPr="00BB6422">
              <w:rPr>
                <w:sz w:val="20"/>
                <w:szCs w:val="20"/>
              </w:rPr>
              <w:t xml:space="preserve">Удостоверение </w:t>
            </w:r>
          </w:p>
          <w:p w:rsidR="005710E8" w:rsidRPr="00BB6422" w:rsidRDefault="005710E8" w:rsidP="002C2696">
            <w:pPr>
              <w:rPr>
                <w:sz w:val="20"/>
                <w:szCs w:val="20"/>
              </w:rPr>
            </w:pPr>
            <w:r w:rsidRPr="00BB6422">
              <w:rPr>
                <w:sz w:val="20"/>
                <w:szCs w:val="20"/>
              </w:rPr>
              <w:t>ПА № 0040</w:t>
            </w:r>
          </w:p>
          <w:p w:rsidR="005710E8" w:rsidRPr="00BB6422" w:rsidRDefault="005710E8" w:rsidP="002C2696">
            <w:pPr>
              <w:rPr>
                <w:sz w:val="20"/>
                <w:szCs w:val="20"/>
              </w:rPr>
            </w:pPr>
            <w:r w:rsidRPr="00BB6422">
              <w:rPr>
                <w:sz w:val="20"/>
                <w:szCs w:val="20"/>
              </w:rPr>
              <w:t>от 16.06.2016г.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BB6422" w:rsidRDefault="005710E8" w:rsidP="002C2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BB6422" w:rsidRDefault="005710E8" w:rsidP="002C2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года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BB6422" w:rsidRDefault="005710E8" w:rsidP="002C2696">
            <w:pPr>
              <w:rPr>
                <w:sz w:val="20"/>
                <w:szCs w:val="20"/>
              </w:rPr>
            </w:pPr>
            <w:r w:rsidRPr="00BB6422">
              <w:rPr>
                <w:sz w:val="20"/>
                <w:szCs w:val="20"/>
              </w:rPr>
              <w:t>Штатный работник</w:t>
            </w:r>
          </w:p>
        </w:tc>
      </w:tr>
      <w:tr w:rsidR="005710E8" w:rsidRPr="00BB6422" w:rsidTr="002C2696">
        <w:trPr>
          <w:trHeight w:val="180"/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BB6422" w:rsidRDefault="005710E8" w:rsidP="002C2696">
            <w:pPr>
              <w:rPr>
                <w:sz w:val="20"/>
                <w:szCs w:val="20"/>
              </w:rPr>
            </w:pPr>
            <w:r w:rsidRPr="00BB6422">
              <w:rPr>
                <w:sz w:val="20"/>
                <w:szCs w:val="20"/>
              </w:rPr>
              <w:t>Петрухин</w:t>
            </w:r>
          </w:p>
          <w:p w:rsidR="005710E8" w:rsidRPr="00BB6422" w:rsidRDefault="005710E8" w:rsidP="002C2696">
            <w:pPr>
              <w:rPr>
                <w:sz w:val="20"/>
                <w:szCs w:val="20"/>
              </w:rPr>
            </w:pPr>
            <w:r w:rsidRPr="00BB6422">
              <w:rPr>
                <w:sz w:val="20"/>
                <w:szCs w:val="20"/>
              </w:rPr>
              <w:t>Николай  Иванович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BB6422" w:rsidRDefault="005710E8" w:rsidP="002C2696">
            <w:pPr>
              <w:rPr>
                <w:sz w:val="20"/>
                <w:szCs w:val="20"/>
              </w:rPr>
            </w:pPr>
            <w:r w:rsidRPr="00BB6422">
              <w:rPr>
                <w:sz w:val="20"/>
                <w:szCs w:val="20"/>
              </w:rPr>
              <w:t>Пензенское медицинское училище, фельдшер.</w:t>
            </w:r>
          </w:p>
          <w:p w:rsidR="005710E8" w:rsidRPr="00BB6422" w:rsidRDefault="005710E8" w:rsidP="002C2696">
            <w:pPr>
              <w:rPr>
                <w:sz w:val="20"/>
                <w:szCs w:val="20"/>
              </w:rPr>
            </w:pPr>
            <w:r w:rsidRPr="00BB6422">
              <w:rPr>
                <w:sz w:val="20"/>
                <w:szCs w:val="20"/>
              </w:rPr>
              <w:t>ПГПИ, учитель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BB6422" w:rsidRDefault="005710E8" w:rsidP="002C2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Высшее. </w:t>
            </w:r>
            <w:r w:rsidRPr="00BB6422">
              <w:rPr>
                <w:sz w:val="20"/>
                <w:szCs w:val="20"/>
              </w:rPr>
              <w:t xml:space="preserve">Диплом </w:t>
            </w:r>
          </w:p>
          <w:p w:rsidR="005710E8" w:rsidRPr="00BB6422" w:rsidRDefault="005710E8" w:rsidP="002C2696">
            <w:pPr>
              <w:rPr>
                <w:sz w:val="20"/>
                <w:szCs w:val="20"/>
              </w:rPr>
            </w:pPr>
            <w:r w:rsidRPr="00BB6422">
              <w:rPr>
                <w:sz w:val="20"/>
                <w:szCs w:val="20"/>
              </w:rPr>
              <w:t>Х № 49596 от 01.03.1971 г.</w:t>
            </w:r>
          </w:p>
          <w:p w:rsidR="005710E8" w:rsidRPr="00BB6422" w:rsidRDefault="005710E8" w:rsidP="002C2696">
            <w:pPr>
              <w:rPr>
                <w:sz w:val="20"/>
                <w:szCs w:val="20"/>
              </w:rPr>
            </w:pPr>
            <w:r w:rsidRPr="00BB6422">
              <w:rPr>
                <w:sz w:val="20"/>
                <w:szCs w:val="20"/>
              </w:rPr>
              <w:t xml:space="preserve">Диплом </w:t>
            </w:r>
          </w:p>
          <w:p w:rsidR="005710E8" w:rsidRPr="00BB6422" w:rsidRDefault="005710E8" w:rsidP="002C2696">
            <w:pPr>
              <w:rPr>
                <w:sz w:val="20"/>
                <w:szCs w:val="20"/>
              </w:rPr>
            </w:pPr>
            <w:r w:rsidRPr="00BB6422">
              <w:rPr>
                <w:sz w:val="20"/>
                <w:szCs w:val="20"/>
              </w:rPr>
              <w:t>ЖВ № 425446  от 14.02.1981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BB6422" w:rsidRDefault="005710E8" w:rsidP="002C2696">
            <w:pPr>
              <w:rPr>
                <w:sz w:val="20"/>
                <w:szCs w:val="20"/>
              </w:rPr>
            </w:pPr>
            <w:r w:rsidRPr="00BB6422">
              <w:rPr>
                <w:sz w:val="20"/>
                <w:szCs w:val="20"/>
              </w:rPr>
              <w:t xml:space="preserve">Удостоверение </w:t>
            </w:r>
          </w:p>
          <w:p w:rsidR="005710E8" w:rsidRPr="00BB6422" w:rsidRDefault="005710E8" w:rsidP="002C2696">
            <w:pPr>
              <w:rPr>
                <w:sz w:val="20"/>
                <w:szCs w:val="20"/>
              </w:rPr>
            </w:pPr>
            <w:r w:rsidRPr="00BB6422">
              <w:rPr>
                <w:sz w:val="20"/>
                <w:szCs w:val="20"/>
              </w:rPr>
              <w:t>№ 378</w:t>
            </w:r>
          </w:p>
          <w:p w:rsidR="005710E8" w:rsidRPr="00BB6422" w:rsidRDefault="005710E8" w:rsidP="002C2696">
            <w:pPr>
              <w:rPr>
                <w:sz w:val="20"/>
                <w:szCs w:val="20"/>
              </w:rPr>
            </w:pPr>
            <w:r w:rsidRPr="00BB6422">
              <w:rPr>
                <w:sz w:val="20"/>
                <w:szCs w:val="20"/>
              </w:rPr>
              <w:t xml:space="preserve"> от  27.06.2013 г.</w:t>
            </w:r>
          </w:p>
          <w:p w:rsidR="005710E8" w:rsidRPr="00BB6422" w:rsidRDefault="005710E8" w:rsidP="002C2696">
            <w:pPr>
              <w:rPr>
                <w:sz w:val="20"/>
                <w:szCs w:val="20"/>
              </w:rPr>
            </w:pPr>
            <w:r w:rsidRPr="00BB6422">
              <w:rPr>
                <w:sz w:val="20"/>
                <w:szCs w:val="20"/>
              </w:rPr>
              <w:t xml:space="preserve">Удостоверение </w:t>
            </w:r>
          </w:p>
          <w:p w:rsidR="005710E8" w:rsidRPr="00BB6422" w:rsidRDefault="005710E8" w:rsidP="002C2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 </w:t>
            </w:r>
            <w:r w:rsidRPr="00BB6422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0039</w:t>
            </w:r>
          </w:p>
          <w:p w:rsidR="005710E8" w:rsidRPr="00BB6422" w:rsidRDefault="005710E8" w:rsidP="002C2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16</w:t>
            </w:r>
            <w:r w:rsidRPr="00BB642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06</w:t>
            </w:r>
            <w:r w:rsidRPr="00BB6422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6</w:t>
            </w:r>
            <w:r w:rsidRPr="00BB6422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BB6422" w:rsidRDefault="005710E8" w:rsidP="002C2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BB6422" w:rsidRDefault="005710E8" w:rsidP="002C2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года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E8" w:rsidRPr="00BB6422" w:rsidRDefault="005710E8" w:rsidP="002C2696">
            <w:pPr>
              <w:rPr>
                <w:sz w:val="20"/>
                <w:szCs w:val="20"/>
              </w:rPr>
            </w:pPr>
            <w:r w:rsidRPr="00BB6422">
              <w:rPr>
                <w:sz w:val="20"/>
                <w:szCs w:val="20"/>
              </w:rPr>
              <w:t>Внутренний совместитель</w:t>
            </w:r>
          </w:p>
        </w:tc>
      </w:tr>
    </w:tbl>
    <w:p w:rsidR="005710E8" w:rsidRDefault="005710E8" w:rsidP="00DA7D64">
      <w:pPr>
        <w:ind w:firstLine="567"/>
        <w:jc w:val="both"/>
      </w:pPr>
    </w:p>
    <w:p w:rsidR="00DA7D64" w:rsidRPr="000A23C2" w:rsidRDefault="00DA7D64" w:rsidP="00E163E7">
      <w:pPr>
        <w:ind w:firstLine="567"/>
        <w:jc w:val="both"/>
        <w:rPr>
          <w:b/>
          <w:sz w:val="28"/>
          <w:szCs w:val="28"/>
        </w:rPr>
      </w:pPr>
      <w:r w:rsidRPr="00DA7D64">
        <w:rPr>
          <w:sz w:val="28"/>
          <w:szCs w:val="28"/>
        </w:rPr>
        <w:t>Сведения о наличии в собственности или на ином законном основании закрытых площадок или автодромов</w:t>
      </w:r>
      <w:r>
        <w:rPr>
          <w:sz w:val="28"/>
          <w:szCs w:val="28"/>
        </w:rPr>
        <w:t xml:space="preserve"> –</w:t>
      </w:r>
      <w:r w:rsidR="00AE06E5">
        <w:rPr>
          <w:sz w:val="28"/>
          <w:szCs w:val="28"/>
        </w:rPr>
        <w:t xml:space="preserve"> </w:t>
      </w:r>
      <w:r w:rsidR="00627353" w:rsidRPr="000A23C2">
        <w:rPr>
          <w:b/>
          <w:sz w:val="28"/>
          <w:szCs w:val="28"/>
        </w:rPr>
        <w:t xml:space="preserve">Договор аренды земельного участка № 419/08 от 08.12.2008г. </w:t>
      </w:r>
    </w:p>
    <w:p w:rsidR="00DA7D64" w:rsidRPr="00DA7D64" w:rsidRDefault="00DA7D64" w:rsidP="00E163E7">
      <w:pPr>
        <w:ind w:firstLine="567"/>
        <w:jc w:val="both"/>
        <w:rPr>
          <w:sz w:val="28"/>
          <w:szCs w:val="28"/>
        </w:rPr>
      </w:pPr>
      <w:r w:rsidRPr="00DA7D64">
        <w:rPr>
          <w:sz w:val="28"/>
          <w:szCs w:val="28"/>
        </w:rPr>
        <w:t>Размеры закрытой площадки или автодрома –</w:t>
      </w:r>
      <w:r w:rsidR="00E163E7">
        <w:rPr>
          <w:sz w:val="28"/>
          <w:szCs w:val="28"/>
        </w:rPr>
        <w:t xml:space="preserve"> </w:t>
      </w:r>
      <w:r w:rsidR="00E163E7" w:rsidRPr="000A23C2">
        <w:rPr>
          <w:b/>
          <w:sz w:val="28"/>
          <w:szCs w:val="28"/>
        </w:rPr>
        <w:t>0,42 га</w:t>
      </w:r>
      <w:r w:rsidR="00E163E7">
        <w:rPr>
          <w:sz w:val="28"/>
          <w:szCs w:val="28"/>
        </w:rPr>
        <w:t>.</w:t>
      </w:r>
    </w:p>
    <w:p w:rsidR="00E163E7" w:rsidRPr="00DA7D64" w:rsidRDefault="00DA7D64" w:rsidP="00E163E7">
      <w:pPr>
        <w:ind w:firstLine="567"/>
        <w:jc w:val="both"/>
        <w:rPr>
          <w:sz w:val="28"/>
          <w:szCs w:val="28"/>
        </w:rPr>
      </w:pPr>
      <w:r w:rsidRPr="00DA7D64">
        <w:rPr>
          <w:sz w:val="28"/>
          <w:szCs w:val="28"/>
        </w:rPr>
        <w:t xml:space="preserve">Наличие ровного и однородного </w:t>
      </w:r>
      <w:proofErr w:type="spellStart"/>
      <w:r w:rsidRPr="00DA7D64">
        <w:rPr>
          <w:sz w:val="28"/>
          <w:szCs w:val="28"/>
        </w:rPr>
        <w:t>асфальт</w:t>
      </w:r>
      <w:proofErr w:type="gramStart"/>
      <w:r w:rsidRPr="00DA7D64">
        <w:rPr>
          <w:sz w:val="28"/>
          <w:szCs w:val="28"/>
        </w:rPr>
        <w:t>о</w:t>
      </w:r>
      <w:proofErr w:type="spellEnd"/>
      <w:r w:rsidRPr="00DA7D64">
        <w:rPr>
          <w:sz w:val="28"/>
          <w:szCs w:val="28"/>
        </w:rPr>
        <w:t>-</w:t>
      </w:r>
      <w:proofErr w:type="gramEnd"/>
      <w:r w:rsidRPr="00DA7D64">
        <w:rPr>
          <w:sz w:val="28"/>
          <w:szCs w:val="28"/>
        </w:rPr>
        <w:t xml:space="preserve"> или цементобетонное покрытия, обеспечивающее круглогодичное функционирование на участках закрытой площадки или автодрома (в том числе автоматизированного) для первоначального обучения вождению транспортных средств, используемые для выполнения учебных (контрольных) заданий</w:t>
      </w:r>
      <w:r>
        <w:rPr>
          <w:sz w:val="28"/>
          <w:szCs w:val="28"/>
        </w:rPr>
        <w:t xml:space="preserve"> – </w:t>
      </w:r>
      <w:r w:rsidR="00E163E7" w:rsidRPr="000A23C2">
        <w:rPr>
          <w:b/>
          <w:sz w:val="28"/>
          <w:szCs w:val="28"/>
        </w:rPr>
        <w:t>в наличии</w:t>
      </w:r>
      <w:r w:rsidR="00E163E7">
        <w:rPr>
          <w:sz w:val="28"/>
          <w:szCs w:val="28"/>
        </w:rPr>
        <w:t>.</w:t>
      </w:r>
    </w:p>
    <w:p w:rsidR="00E163E7" w:rsidRPr="00DA7D64" w:rsidRDefault="00DA7D64" w:rsidP="00E163E7">
      <w:pPr>
        <w:ind w:firstLine="567"/>
        <w:jc w:val="both"/>
        <w:rPr>
          <w:sz w:val="28"/>
          <w:szCs w:val="28"/>
        </w:rPr>
      </w:pPr>
      <w:r w:rsidRPr="00DA7D64">
        <w:rPr>
          <w:sz w:val="28"/>
          <w:szCs w:val="28"/>
        </w:rPr>
        <w:t>Наличие установленного по периметру ограждения, препятствующее движению по их территории транспортных средств и пешеходов, за исключением учебных транспортных средств, используемых в процессе обучения Наличие наклонного участка (эстакады) с продольным уклоном в пределах 8–16%</w:t>
      </w:r>
      <w:r w:rsidR="000A23C2">
        <w:rPr>
          <w:sz w:val="28"/>
          <w:szCs w:val="28"/>
        </w:rPr>
        <w:t xml:space="preserve">: </w:t>
      </w:r>
      <w:r w:rsidR="000A23C2" w:rsidRPr="000A23C2">
        <w:rPr>
          <w:b/>
          <w:sz w:val="28"/>
          <w:szCs w:val="28"/>
        </w:rPr>
        <w:t>9,6/10,5%</w:t>
      </w:r>
    </w:p>
    <w:p w:rsidR="00DA7D64" w:rsidRPr="00DA7D64" w:rsidRDefault="00DA7D64" w:rsidP="00E163E7">
      <w:pPr>
        <w:ind w:firstLine="567"/>
        <w:jc w:val="both"/>
        <w:rPr>
          <w:sz w:val="28"/>
          <w:szCs w:val="28"/>
        </w:rPr>
      </w:pPr>
      <w:r w:rsidRPr="00DA7D64">
        <w:rPr>
          <w:sz w:val="28"/>
          <w:szCs w:val="28"/>
        </w:rPr>
        <w:t>Размеры и обустройство техническими средствами организации дорожного движения обеспечивают выполнение каждого из учебных (контрольных) заданий, предусмотренных программой обучения</w:t>
      </w:r>
      <w:r w:rsidR="000A23C2">
        <w:rPr>
          <w:sz w:val="28"/>
          <w:szCs w:val="28"/>
        </w:rPr>
        <w:t xml:space="preserve">: </w:t>
      </w:r>
      <w:proofErr w:type="gramStart"/>
      <w:r w:rsidR="000A23C2" w:rsidRPr="000A23C2">
        <w:rPr>
          <w:b/>
          <w:sz w:val="28"/>
          <w:szCs w:val="28"/>
        </w:rPr>
        <w:t>предусмотрен</w:t>
      </w:r>
      <w:proofErr w:type="gramEnd"/>
      <w:r w:rsidR="00E163E7">
        <w:rPr>
          <w:sz w:val="28"/>
          <w:szCs w:val="28"/>
        </w:rPr>
        <w:t>.</w:t>
      </w:r>
    </w:p>
    <w:p w:rsidR="00DA7D64" w:rsidRPr="00DA7D64" w:rsidRDefault="00DA7D64" w:rsidP="00E163E7">
      <w:pPr>
        <w:ind w:firstLine="567"/>
        <w:jc w:val="both"/>
        <w:rPr>
          <w:sz w:val="28"/>
          <w:szCs w:val="28"/>
        </w:rPr>
      </w:pPr>
      <w:r w:rsidRPr="00DA7D64">
        <w:rPr>
          <w:sz w:val="28"/>
          <w:szCs w:val="28"/>
        </w:rPr>
        <w:t xml:space="preserve">Коэффициент сцепления колес транспортного средства с покрытием не ниже 0,4 – </w:t>
      </w:r>
      <w:r w:rsidR="000A23C2" w:rsidRPr="000A23C2">
        <w:rPr>
          <w:b/>
          <w:sz w:val="28"/>
          <w:szCs w:val="28"/>
        </w:rPr>
        <w:t>0,59</w:t>
      </w:r>
    </w:p>
    <w:p w:rsidR="00204015" w:rsidRDefault="00204015" w:rsidP="00E163E7">
      <w:pPr>
        <w:ind w:firstLine="567"/>
        <w:jc w:val="both"/>
        <w:rPr>
          <w:sz w:val="28"/>
          <w:szCs w:val="28"/>
        </w:rPr>
      </w:pPr>
      <w:r w:rsidRPr="00204015">
        <w:rPr>
          <w:sz w:val="28"/>
          <w:szCs w:val="28"/>
        </w:rPr>
        <w:t>Наличие оборудования, позволяющего разметить границы для выполнения соответствующих заданий</w:t>
      </w:r>
      <w:r>
        <w:rPr>
          <w:sz w:val="28"/>
          <w:szCs w:val="28"/>
        </w:rPr>
        <w:t xml:space="preserve"> – </w:t>
      </w:r>
      <w:r w:rsidR="009D3B00" w:rsidRPr="000A23C2">
        <w:rPr>
          <w:b/>
          <w:sz w:val="28"/>
          <w:szCs w:val="28"/>
        </w:rPr>
        <w:t>в наличии</w:t>
      </w:r>
      <w:r w:rsidR="00E163E7">
        <w:rPr>
          <w:sz w:val="28"/>
          <w:szCs w:val="28"/>
        </w:rPr>
        <w:t>.</w:t>
      </w:r>
      <w:r w:rsidR="009D3B00">
        <w:rPr>
          <w:sz w:val="28"/>
          <w:szCs w:val="28"/>
        </w:rPr>
        <w:t xml:space="preserve"> </w:t>
      </w:r>
    </w:p>
    <w:p w:rsidR="00204015" w:rsidRDefault="00204015" w:rsidP="00E163E7">
      <w:pPr>
        <w:ind w:firstLine="567"/>
        <w:jc w:val="both"/>
        <w:rPr>
          <w:sz w:val="28"/>
          <w:szCs w:val="28"/>
        </w:rPr>
      </w:pPr>
      <w:r w:rsidRPr="00204015">
        <w:rPr>
          <w:sz w:val="28"/>
          <w:szCs w:val="28"/>
        </w:rPr>
        <w:t>Поперечный уклон, обеспечивающий водоотвод</w:t>
      </w:r>
      <w:r>
        <w:rPr>
          <w:sz w:val="28"/>
          <w:szCs w:val="28"/>
        </w:rPr>
        <w:t xml:space="preserve"> – </w:t>
      </w:r>
      <w:r w:rsidR="000A23C2" w:rsidRPr="000A23C2">
        <w:rPr>
          <w:b/>
          <w:sz w:val="28"/>
          <w:szCs w:val="28"/>
        </w:rPr>
        <w:t>обеспечен</w:t>
      </w:r>
      <w:r w:rsidR="00E163E7">
        <w:rPr>
          <w:sz w:val="28"/>
          <w:szCs w:val="28"/>
        </w:rPr>
        <w:t>.</w:t>
      </w:r>
    </w:p>
    <w:p w:rsidR="00204015" w:rsidRPr="000A23C2" w:rsidRDefault="00204015" w:rsidP="00E163E7">
      <w:pPr>
        <w:ind w:firstLine="567"/>
        <w:jc w:val="both"/>
        <w:rPr>
          <w:b/>
          <w:sz w:val="28"/>
          <w:szCs w:val="28"/>
        </w:rPr>
      </w:pPr>
      <w:r w:rsidRPr="00204015">
        <w:rPr>
          <w:sz w:val="28"/>
          <w:szCs w:val="28"/>
        </w:rPr>
        <w:t>Продольный уклон (за исключением наклонного участка) не более 100</w:t>
      </w:r>
      <w:r w:rsidR="000A23C2">
        <w:rPr>
          <w:sz w:val="28"/>
          <w:szCs w:val="28"/>
        </w:rPr>
        <w:t>%:</w:t>
      </w:r>
      <w:r w:rsidR="009D3B00">
        <w:rPr>
          <w:sz w:val="28"/>
          <w:szCs w:val="28"/>
        </w:rPr>
        <w:t xml:space="preserve"> </w:t>
      </w:r>
      <w:r w:rsidR="000A23C2" w:rsidRPr="000A23C2">
        <w:rPr>
          <w:b/>
          <w:sz w:val="28"/>
          <w:szCs w:val="28"/>
        </w:rPr>
        <w:t>10,1%</w:t>
      </w:r>
    </w:p>
    <w:p w:rsidR="00204015" w:rsidRDefault="00204015" w:rsidP="00E163E7">
      <w:pPr>
        <w:ind w:firstLine="567"/>
        <w:jc w:val="both"/>
        <w:rPr>
          <w:sz w:val="28"/>
          <w:szCs w:val="28"/>
        </w:rPr>
      </w:pPr>
      <w:r w:rsidRPr="00204015">
        <w:rPr>
          <w:sz w:val="28"/>
          <w:szCs w:val="28"/>
        </w:rPr>
        <w:t>Наличие освещенности</w:t>
      </w:r>
      <w:r>
        <w:rPr>
          <w:sz w:val="28"/>
          <w:szCs w:val="28"/>
        </w:rPr>
        <w:t xml:space="preserve"> – </w:t>
      </w:r>
      <w:r w:rsidR="009D3B00" w:rsidRPr="000A23C2">
        <w:rPr>
          <w:b/>
          <w:sz w:val="28"/>
          <w:szCs w:val="28"/>
        </w:rPr>
        <w:t>в наличии</w:t>
      </w:r>
      <w:r w:rsidR="00E163E7">
        <w:rPr>
          <w:sz w:val="28"/>
          <w:szCs w:val="28"/>
        </w:rPr>
        <w:t>.</w:t>
      </w:r>
    </w:p>
    <w:p w:rsidR="00204015" w:rsidRDefault="00204015" w:rsidP="00E163E7">
      <w:pPr>
        <w:ind w:firstLine="567"/>
        <w:jc w:val="both"/>
        <w:rPr>
          <w:sz w:val="28"/>
          <w:szCs w:val="28"/>
        </w:rPr>
      </w:pPr>
      <w:r w:rsidRPr="00204015">
        <w:rPr>
          <w:sz w:val="28"/>
          <w:szCs w:val="28"/>
        </w:rPr>
        <w:t>Наличие перекрестка (регулируемого или нерегулируемого</w:t>
      </w:r>
      <w:r w:rsidR="009D3B00">
        <w:rPr>
          <w:sz w:val="28"/>
          <w:szCs w:val="28"/>
        </w:rPr>
        <w:t>)</w:t>
      </w:r>
      <w:r>
        <w:rPr>
          <w:sz w:val="28"/>
          <w:szCs w:val="28"/>
        </w:rPr>
        <w:t xml:space="preserve"> – </w:t>
      </w:r>
      <w:r w:rsidR="009D3B00" w:rsidRPr="000A23C2">
        <w:rPr>
          <w:b/>
          <w:sz w:val="28"/>
          <w:szCs w:val="28"/>
        </w:rPr>
        <w:t>в наличии</w:t>
      </w:r>
      <w:r w:rsidR="00E163E7">
        <w:rPr>
          <w:sz w:val="28"/>
          <w:szCs w:val="28"/>
        </w:rPr>
        <w:t>.</w:t>
      </w:r>
    </w:p>
    <w:p w:rsidR="00204015" w:rsidRDefault="00204015" w:rsidP="00E163E7">
      <w:pPr>
        <w:ind w:firstLine="567"/>
        <w:jc w:val="both"/>
        <w:rPr>
          <w:sz w:val="28"/>
          <w:szCs w:val="28"/>
        </w:rPr>
      </w:pPr>
      <w:r w:rsidRPr="00204015">
        <w:rPr>
          <w:sz w:val="28"/>
          <w:szCs w:val="28"/>
        </w:rPr>
        <w:t>Наличие пешеходного перехода</w:t>
      </w:r>
      <w:r>
        <w:rPr>
          <w:sz w:val="28"/>
          <w:szCs w:val="28"/>
        </w:rPr>
        <w:t xml:space="preserve"> – </w:t>
      </w:r>
      <w:r w:rsidR="009D3B00" w:rsidRPr="000A23C2">
        <w:rPr>
          <w:b/>
          <w:sz w:val="28"/>
          <w:szCs w:val="28"/>
        </w:rPr>
        <w:t>в наличии</w:t>
      </w:r>
      <w:r w:rsidR="00E163E7">
        <w:rPr>
          <w:sz w:val="28"/>
          <w:szCs w:val="28"/>
        </w:rPr>
        <w:t>.</w:t>
      </w:r>
    </w:p>
    <w:p w:rsidR="00204015" w:rsidRDefault="00204015" w:rsidP="00E163E7">
      <w:pPr>
        <w:ind w:firstLine="567"/>
        <w:rPr>
          <w:sz w:val="28"/>
          <w:szCs w:val="28"/>
        </w:rPr>
      </w:pPr>
      <w:r w:rsidRPr="00204015">
        <w:rPr>
          <w:sz w:val="28"/>
          <w:szCs w:val="28"/>
        </w:rPr>
        <w:t>Наличие дорожных знаков (для автодромов</w:t>
      </w:r>
      <w:r>
        <w:rPr>
          <w:sz w:val="28"/>
          <w:szCs w:val="28"/>
        </w:rPr>
        <w:t>) –</w:t>
      </w:r>
      <w:r w:rsidR="009D3B00">
        <w:rPr>
          <w:sz w:val="28"/>
          <w:szCs w:val="28"/>
        </w:rPr>
        <w:t xml:space="preserve"> </w:t>
      </w:r>
      <w:r w:rsidR="000A23C2" w:rsidRPr="000A23C2">
        <w:rPr>
          <w:b/>
          <w:sz w:val="28"/>
          <w:szCs w:val="28"/>
        </w:rPr>
        <w:t>нет</w:t>
      </w:r>
      <w:r w:rsidR="00E163E7">
        <w:rPr>
          <w:sz w:val="28"/>
          <w:szCs w:val="28"/>
        </w:rPr>
        <w:t>.</w:t>
      </w:r>
    </w:p>
    <w:p w:rsidR="00204015" w:rsidRPr="00204015" w:rsidRDefault="00204015" w:rsidP="00E163E7">
      <w:pPr>
        <w:ind w:firstLine="567"/>
        <w:rPr>
          <w:sz w:val="28"/>
          <w:szCs w:val="28"/>
        </w:rPr>
      </w:pPr>
      <w:r w:rsidRPr="00204015">
        <w:rPr>
          <w:sz w:val="28"/>
          <w:szCs w:val="28"/>
        </w:rPr>
        <w:t xml:space="preserve">Наличие средств организации дорожного движения (для автодромов) </w:t>
      </w:r>
      <w:r>
        <w:rPr>
          <w:sz w:val="28"/>
          <w:szCs w:val="28"/>
        </w:rPr>
        <w:t>–</w:t>
      </w:r>
      <w:r w:rsidR="009D3B00">
        <w:rPr>
          <w:sz w:val="28"/>
          <w:szCs w:val="28"/>
        </w:rPr>
        <w:t xml:space="preserve"> </w:t>
      </w:r>
      <w:r w:rsidR="000A23C2" w:rsidRPr="000A23C2">
        <w:rPr>
          <w:b/>
          <w:sz w:val="28"/>
          <w:szCs w:val="28"/>
        </w:rPr>
        <w:t>нет</w:t>
      </w:r>
      <w:r w:rsidR="00E163E7">
        <w:rPr>
          <w:sz w:val="28"/>
          <w:szCs w:val="28"/>
        </w:rPr>
        <w:t>.</w:t>
      </w:r>
    </w:p>
    <w:p w:rsidR="00204015" w:rsidRPr="000A23C2" w:rsidRDefault="00204015" w:rsidP="00E163E7">
      <w:pPr>
        <w:ind w:firstLine="567"/>
        <w:jc w:val="both"/>
        <w:rPr>
          <w:b/>
          <w:sz w:val="28"/>
          <w:szCs w:val="28"/>
        </w:rPr>
      </w:pPr>
      <w:r w:rsidRPr="00204015">
        <w:rPr>
          <w:sz w:val="28"/>
          <w:szCs w:val="28"/>
        </w:rPr>
        <w:t>Представленные сведения соответствуют требованиям</w:t>
      </w:r>
      <w:r w:rsidR="000A23C2">
        <w:rPr>
          <w:sz w:val="28"/>
          <w:szCs w:val="28"/>
        </w:rPr>
        <w:t xml:space="preserve">, предъявляемым </w:t>
      </w:r>
      <w:r w:rsidR="000A23C2" w:rsidRPr="000A23C2">
        <w:rPr>
          <w:b/>
          <w:sz w:val="28"/>
          <w:szCs w:val="28"/>
        </w:rPr>
        <w:t>к закрытой площадке.</w:t>
      </w:r>
    </w:p>
    <w:p w:rsidR="002D69A4" w:rsidRPr="002D69A4" w:rsidRDefault="002D69A4" w:rsidP="00E163E7">
      <w:pPr>
        <w:ind w:firstLine="567"/>
        <w:jc w:val="both"/>
        <w:rPr>
          <w:sz w:val="28"/>
          <w:szCs w:val="28"/>
        </w:rPr>
      </w:pPr>
      <w:r w:rsidRPr="002D69A4">
        <w:rPr>
          <w:sz w:val="28"/>
          <w:szCs w:val="28"/>
        </w:rPr>
        <w:t>Сведения об оборудованных учебных кабинетах:</w:t>
      </w:r>
    </w:p>
    <w:p w:rsidR="002D69A4" w:rsidRDefault="004D644E" w:rsidP="00E163E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Сведения о наличии</w:t>
      </w:r>
      <w:r w:rsidR="002D69A4" w:rsidRPr="002D69A4">
        <w:rPr>
          <w:sz w:val="28"/>
          <w:szCs w:val="28"/>
        </w:rPr>
        <w:t xml:space="preserve"> в собственности или на ином законном основании оборудованных учебных кабинетов</w:t>
      </w:r>
      <w:r w:rsidR="002D69A4">
        <w:rPr>
          <w:sz w:val="28"/>
          <w:szCs w:val="28"/>
        </w:rPr>
        <w:t xml:space="preserve"> – </w:t>
      </w:r>
      <w:r w:rsidR="009D3B00">
        <w:rPr>
          <w:sz w:val="28"/>
          <w:szCs w:val="28"/>
        </w:rPr>
        <w:t>в собственности</w:t>
      </w:r>
      <w:r w:rsidR="00627353">
        <w:rPr>
          <w:sz w:val="28"/>
          <w:szCs w:val="28"/>
        </w:rPr>
        <w:t xml:space="preserve"> (Договор № 2/10 ПФО «О закреплении недвижимого имущества на право оперативного управления» от 31.08.2010г.)</w:t>
      </w:r>
    </w:p>
    <w:p w:rsidR="002D69A4" w:rsidRDefault="002D69A4" w:rsidP="002D69A4">
      <w:pPr>
        <w:spacing w:line="276" w:lineRule="auto"/>
        <w:ind w:firstLine="567"/>
        <w:jc w:val="both"/>
        <w:rPr>
          <w:sz w:val="20"/>
          <w:szCs w:val="20"/>
        </w:rPr>
      </w:pPr>
    </w:p>
    <w:p w:rsidR="003B48F7" w:rsidRDefault="003B48F7" w:rsidP="002D69A4">
      <w:pPr>
        <w:spacing w:line="276" w:lineRule="auto"/>
        <w:ind w:firstLine="567"/>
        <w:jc w:val="both"/>
        <w:rPr>
          <w:sz w:val="20"/>
          <w:szCs w:val="20"/>
        </w:rPr>
      </w:pPr>
    </w:p>
    <w:p w:rsidR="003B48F7" w:rsidRDefault="003B48F7" w:rsidP="002D69A4">
      <w:pPr>
        <w:spacing w:line="276" w:lineRule="auto"/>
        <w:ind w:firstLine="567"/>
        <w:jc w:val="both"/>
        <w:rPr>
          <w:sz w:val="20"/>
          <w:szCs w:val="20"/>
        </w:rPr>
      </w:pPr>
    </w:p>
    <w:p w:rsidR="003B48F7" w:rsidRDefault="003B48F7" w:rsidP="002D69A4">
      <w:pPr>
        <w:spacing w:line="276" w:lineRule="auto"/>
        <w:ind w:firstLine="567"/>
        <w:jc w:val="both"/>
        <w:rPr>
          <w:sz w:val="20"/>
          <w:szCs w:val="20"/>
        </w:rPr>
      </w:pPr>
    </w:p>
    <w:p w:rsidR="003B48F7" w:rsidRPr="002D69A4" w:rsidRDefault="003B48F7" w:rsidP="002D69A4">
      <w:pPr>
        <w:spacing w:line="276" w:lineRule="auto"/>
        <w:ind w:firstLine="567"/>
        <w:jc w:val="both"/>
        <w:rPr>
          <w:sz w:val="20"/>
          <w:szCs w:val="20"/>
        </w:rPr>
      </w:pPr>
    </w:p>
    <w:p w:rsidR="002D69A4" w:rsidRDefault="002D69A4" w:rsidP="002D69A4">
      <w:pPr>
        <w:spacing w:line="276" w:lineRule="auto"/>
        <w:ind w:firstLine="567"/>
        <w:jc w:val="both"/>
        <w:rPr>
          <w:sz w:val="28"/>
          <w:szCs w:val="28"/>
        </w:rPr>
      </w:pPr>
      <w:r w:rsidRPr="002D69A4">
        <w:rPr>
          <w:sz w:val="28"/>
          <w:szCs w:val="28"/>
        </w:rPr>
        <w:t>Количество оборудованных учебных кабинетов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4395"/>
        <w:gridCol w:w="2268"/>
        <w:gridCol w:w="2517"/>
      </w:tblGrid>
      <w:tr w:rsidR="003012C0" w:rsidTr="003012C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2C0" w:rsidRPr="003012C0" w:rsidRDefault="003012C0" w:rsidP="003012C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012C0">
              <w:rPr>
                <w:rFonts w:eastAsia="Calibri"/>
                <w:sz w:val="16"/>
                <w:szCs w:val="16"/>
                <w:lang w:eastAsia="en-US"/>
              </w:rPr>
              <w:t xml:space="preserve">№ </w:t>
            </w:r>
            <w:proofErr w:type="gramStart"/>
            <w:r w:rsidRPr="003012C0">
              <w:rPr>
                <w:rFonts w:eastAsia="Calibri"/>
                <w:sz w:val="16"/>
                <w:szCs w:val="16"/>
                <w:lang w:eastAsia="en-US"/>
              </w:rPr>
              <w:t>п</w:t>
            </w:r>
            <w:proofErr w:type="gramEnd"/>
            <w:r w:rsidRPr="003012C0">
              <w:rPr>
                <w:rFonts w:eastAsia="Calibri"/>
                <w:sz w:val="16"/>
                <w:szCs w:val="16"/>
                <w:lang w:eastAsia="en-US"/>
              </w:rPr>
              <w:t>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2C0" w:rsidRPr="003012C0" w:rsidRDefault="003012C0" w:rsidP="003012C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012C0">
              <w:rPr>
                <w:rFonts w:eastAsia="Calibri"/>
                <w:sz w:val="16"/>
                <w:szCs w:val="16"/>
                <w:lang w:eastAsia="en-US"/>
              </w:rPr>
              <w:t>По какому адресу осуществления образовательной деятельности находится оборудованный учебный кабинет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2C0" w:rsidRPr="003012C0" w:rsidRDefault="003012C0" w:rsidP="003012C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012C0">
              <w:rPr>
                <w:rFonts w:eastAsia="Calibri"/>
                <w:sz w:val="16"/>
                <w:szCs w:val="16"/>
                <w:lang w:eastAsia="en-US"/>
              </w:rPr>
              <w:t>Площадь  (кв. м)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2C0" w:rsidRPr="003012C0" w:rsidRDefault="003012C0" w:rsidP="003012C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012C0">
              <w:rPr>
                <w:rFonts w:eastAsia="Calibri"/>
                <w:sz w:val="16"/>
                <w:szCs w:val="16"/>
                <w:lang w:eastAsia="en-US"/>
              </w:rPr>
              <w:t>Количество посадочных мест</w:t>
            </w:r>
          </w:p>
        </w:tc>
      </w:tr>
      <w:tr w:rsidR="003012C0" w:rsidRPr="00C90A20" w:rsidTr="003012C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2C0" w:rsidRPr="003012C0" w:rsidRDefault="003012C0" w:rsidP="003012C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012C0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2C0" w:rsidRPr="003012C0" w:rsidRDefault="003012C0" w:rsidP="003012C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012C0">
              <w:rPr>
                <w:rFonts w:eastAsia="Calibri"/>
                <w:sz w:val="16"/>
                <w:szCs w:val="16"/>
                <w:lang w:eastAsia="en-US"/>
              </w:rPr>
              <w:t>г. Пенза, ул. Восточная, 7 каб.203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2C0" w:rsidRPr="003012C0" w:rsidRDefault="003012C0" w:rsidP="003012C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012C0">
              <w:rPr>
                <w:rFonts w:eastAsia="Calibri"/>
                <w:sz w:val="16"/>
                <w:szCs w:val="16"/>
                <w:lang w:eastAsia="en-US"/>
              </w:rPr>
              <w:t>49,2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2C0" w:rsidRPr="003012C0" w:rsidRDefault="003012C0" w:rsidP="003012C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012C0">
              <w:rPr>
                <w:rFonts w:eastAsia="Calibri"/>
                <w:sz w:val="16"/>
                <w:szCs w:val="16"/>
                <w:lang w:eastAsia="en-US"/>
              </w:rPr>
              <w:t>30</w:t>
            </w:r>
          </w:p>
        </w:tc>
      </w:tr>
      <w:tr w:rsidR="003012C0" w:rsidRPr="00C90A20" w:rsidTr="003012C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2C0" w:rsidRPr="003012C0" w:rsidRDefault="003012C0" w:rsidP="003012C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012C0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2C0" w:rsidRPr="003012C0" w:rsidRDefault="003012C0" w:rsidP="003012C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012C0">
              <w:rPr>
                <w:rFonts w:eastAsia="Calibri"/>
                <w:sz w:val="16"/>
                <w:szCs w:val="16"/>
                <w:lang w:eastAsia="en-US"/>
              </w:rPr>
              <w:t>г. Пенза, ул. Восточная, 7 каб.205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2C0" w:rsidRPr="003012C0" w:rsidRDefault="003012C0" w:rsidP="003012C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012C0">
              <w:rPr>
                <w:rFonts w:eastAsia="Calibri"/>
                <w:sz w:val="16"/>
                <w:szCs w:val="16"/>
                <w:lang w:eastAsia="en-US"/>
              </w:rPr>
              <w:t>47,4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2C0" w:rsidRPr="003012C0" w:rsidRDefault="003012C0" w:rsidP="003012C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012C0">
              <w:rPr>
                <w:rFonts w:eastAsia="Calibri"/>
                <w:sz w:val="16"/>
                <w:szCs w:val="16"/>
                <w:lang w:eastAsia="en-US"/>
              </w:rPr>
              <w:t>30</w:t>
            </w:r>
          </w:p>
        </w:tc>
      </w:tr>
      <w:tr w:rsidR="003012C0" w:rsidRPr="00C90A20" w:rsidTr="003012C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2C0" w:rsidRPr="003012C0" w:rsidRDefault="003012C0" w:rsidP="003012C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012C0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2C0" w:rsidRPr="003012C0" w:rsidRDefault="003012C0" w:rsidP="003012C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012C0">
              <w:rPr>
                <w:rFonts w:eastAsia="Calibri"/>
                <w:sz w:val="16"/>
                <w:szCs w:val="16"/>
                <w:lang w:eastAsia="en-US"/>
              </w:rPr>
              <w:t>г. Пенза, ул. Восточная, 7 каб.205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2C0" w:rsidRPr="003012C0" w:rsidRDefault="003012C0" w:rsidP="003012C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012C0">
              <w:rPr>
                <w:rFonts w:eastAsia="Calibri"/>
                <w:sz w:val="16"/>
                <w:szCs w:val="16"/>
                <w:lang w:eastAsia="en-US"/>
              </w:rPr>
              <w:t>31,3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2C0" w:rsidRPr="003012C0" w:rsidRDefault="003012C0" w:rsidP="003012C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012C0">
              <w:rPr>
                <w:rFonts w:eastAsia="Calibri"/>
                <w:sz w:val="16"/>
                <w:szCs w:val="16"/>
                <w:lang w:eastAsia="en-US"/>
              </w:rPr>
              <w:t>30</w:t>
            </w:r>
          </w:p>
        </w:tc>
      </w:tr>
      <w:tr w:rsidR="003012C0" w:rsidRPr="00C90A20" w:rsidTr="003012C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2C0" w:rsidRPr="003012C0" w:rsidRDefault="003012C0" w:rsidP="003012C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012C0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2C0" w:rsidRPr="003012C0" w:rsidRDefault="003012C0" w:rsidP="003012C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012C0">
              <w:rPr>
                <w:rFonts w:eastAsia="Calibri"/>
                <w:sz w:val="16"/>
                <w:szCs w:val="16"/>
                <w:lang w:eastAsia="en-US"/>
              </w:rPr>
              <w:t>г. Пенза, ул. Восточная, 7 каб.309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2C0" w:rsidRPr="003012C0" w:rsidRDefault="003012C0" w:rsidP="003012C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012C0">
              <w:rPr>
                <w:rFonts w:eastAsia="Calibri"/>
                <w:sz w:val="16"/>
                <w:szCs w:val="16"/>
                <w:lang w:eastAsia="en-US"/>
              </w:rPr>
              <w:t>47,4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2C0" w:rsidRPr="003012C0" w:rsidRDefault="003012C0" w:rsidP="003012C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012C0">
              <w:rPr>
                <w:rFonts w:eastAsia="Calibri"/>
                <w:sz w:val="16"/>
                <w:szCs w:val="16"/>
                <w:lang w:eastAsia="en-US"/>
              </w:rPr>
              <w:t>30</w:t>
            </w:r>
          </w:p>
        </w:tc>
      </w:tr>
      <w:tr w:rsidR="003012C0" w:rsidRPr="00C90A20" w:rsidTr="003012C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2C0" w:rsidRPr="003012C0" w:rsidRDefault="003B344A" w:rsidP="003012C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2C0" w:rsidRPr="003012C0" w:rsidRDefault="003012C0" w:rsidP="003012C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012C0">
              <w:rPr>
                <w:rFonts w:eastAsia="Calibri"/>
                <w:sz w:val="16"/>
                <w:szCs w:val="16"/>
                <w:lang w:eastAsia="en-US"/>
              </w:rPr>
              <w:t>г. Пенза,</w:t>
            </w:r>
            <w:r w:rsidRPr="003012C0">
              <w:rPr>
                <w:sz w:val="28"/>
                <w:szCs w:val="28"/>
              </w:rPr>
              <w:t xml:space="preserve"> </w:t>
            </w:r>
            <w:r w:rsidRPr="003012C0">
              <w:rPr>
                <w:rFonts w:eastAsia="Calibri"/>
                <w:sz w:val="16"/>
                <w:szCs w:val="16"/>
                <w:lang w:eastAsia="en-US"/>
              </w:rPr>
              <w:t xml:space="preserve">ул. </w:t>
            </w:r>
            <w:proofErr w:type="spellStart"/>
            <w:r w:rsidRPr="003012C0">
              <w:rPr>
                <w:rFonts w:eastAsia="Calibri"/>
                <w:sz w:val="16"/>
                <w:szCs w:val="16"/>
                <w:lang w:eastAsia="en-US"/>
              </w:rPr>
              <w:t>Лядова</w:t>
            </w:r>
            <w:proofErr w:type="spellEnd"/>
            <w:r w:rsidRPr="003012C0">
              <w:rPr>
                <w:rFonts w:eastAsia="Calibri"/>
                <w:sz w:val="16"/>
                <w:szCs w:val="16"/>
                <w:lang w:eastAsia="en-US"/>
              </w:rPr>
              <w:t xml:space="preserve"> </w:t>
            </w:r>
            <w:r w:rsidR="007E2B6E">
              <w:rPr>
                <w:rFonts w:eastAsia="Calibri"/>
                <w:sz w:val="16"/>
                <w:szCs w:val="16"/>
                <w:lang w:eastAsia="en-US"/>
              </w:rPr>
              <w:t>50, школа № 76, кабинет № 107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2C0" w:rsidRPr="003012C0" w:rsidRDefault="007E2B6E" w:rsidP="003012C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59,7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2C0" w:rsidRPr="003012C0" w:rsidRDefault="003012C0" w:rsidP="003012C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30</w:t>
            </w:r>
          </w:p>
        </w:tc>
      </w:tr>
    </w:tbl>
    <w:p w:rsidR="00D70CBB" w:rsidRPr="007C4F06" w:rsidRDefault="00D70CBB" w:rsidP="006743FE">
      <w:pPr>
        <w:spacing w:before="120" w:line="276" w:lineRule="auto"/>
        <w:ind w:firstLine="567"/>
        <w:jc w:val="both"/>
        <w:rPr>
          <w:sz w:val="14"/>
          <w:szCs w:val="14"/>
        </w:rPr>
      </w:pPr>
    </w:p>
    <w:p w:rsidR="002D69A4" w:rsidRPr="002D69A4" w:rsidRDefault="002D69A4" w:rsidP="00E163E7">
      <w:pPr>
        <w:spacing w:before="120"/>
        <w:ind w:firstLine="567"/>
        <w:jc w:val="both"/>
        <w:rPr>
          <w:sz w:val="28"/>
          <w:szCs w:val="28"/>
        </w:rPr>
      </w:pPr>
      <w:r w:rsidRPr="002D69A4">
        <w:rPr>
          <w:sz w:val="28"/>
          <w:szCs w:val="28"/>
        </w:rPr>
        <w:t>Данное количество оборудованных учебных кабинетов соответствует  количеству общего числа групп. Наполняемость учебной группы не должна превышать 30 человек</w:t>
      </w:r>
      <w:r w:rsidR="00E163E7">
        <w:rPr>
          <w:sz w:val="28"/>
          <w:szCs w:val="28"/>
        </w:rPr>
        <w:t>.</w:t>
      </w:r>
    </w:p>
    <w:p w:rsidR="002D69A4" w:rsidRDefault="002D69A4" w:rsidP="00E163E7">
      <w:pPr>
        <w:ind w:firstLine="567"/>
        <w:jc w:val="both"/>
        <w:rPr>
          <w:sz w:val="28"/>
          <w:szCs w:val="28"/>
        </w:rPr>
      </w:pPr>
      <w:r w:rsidRPr="002D69A4">
        <w:rPr>
          <w:sz w:val="28"/>
          <w:szCs w:val="28"/>
        </w:rPr>
        <w:t>Наличие учебного оборудования (оборудование, технические средства обучения, учебно-наглядные пособия, информационные материалы) в соответствии с приложением</w:t>
      </w:r>
      <w:r w:rsidR="00164515">
        <w:rPr>
          <w:sz w:val="28"/>
          <w:szCs w:val="28"/>
        </w:rPr>
        <w:t xml:space="preserve"> </w:t>
      </w:r>
      <w:r w:rsidRPr="002D69A4">
        <w:rPr>
          <w:sz w:val="28"/>
          <w:szCs w:val="28"/>
        </w:rPr>
        <w:t>(</w:t>
      </w:r>
      <w:proofErr w:type="spellStart"/>
      <w:r w:rsidRPr="002D69A4">
        <w:rPr>
          <w:sz w:val="28"/>
          <w:szCs w:val="28"/>
        </w:rPr>
        <w:t>ями</w:t>
      </w:r>
      <w:proofErr w:type="spellEnd"/>
      <w:r w:rsidRPr="002D69A4">
        <w:rPr>
          <w:sz w:val="28"/>
          <w:szCs w:val="28"/>
        </w:rPr>
        <w:t>) к настоящему Акту</w:t>
      </w:r>
      <w:r w:rsidR="006743FE">
        <w:rPr>
          <w:sz w:val="28"/>
          <w:szCs w:val="28"/>
        </w:rPr>
        <w:t>.</w:t>
      </w:r>
    </w:p>
    <w:p w:rsidR="00B85DA4" w:rsidRPr="00D55EFF" w:rsidRDefault="00B85DA4" w:rsidP="00E163E7">
      <w:pPr>
        <w:ind w:firstLine="567"/>
        <w:jc w:val="both"/>
        <w:rPr>
          <w:b/>
          <w:sz w:val="20"/>
          <w:szCs w:val="20"/>
        </w:rPr>
      </w:pPr>
    </w:p>
    <w:p w:rsidR="006743FE" w:rsidRPr="006743FE" w:rsidRDefault="006743FE" w:rsidP="00E163E7">
      <w:pPr>
        <w:ind w:firstLine="567"/>
        <w:jc w:val="both"/>
        <w:rPr>
          <w:b/>
          <w:sz w:val="28"/>
          <w:szCs w:val="28"/>
        </w:rPr>
      </w:pPr>
      <w:r w:rsidRPr="006743FE">
        <w:rPr>
          <w:b/>
          <w:sz w:val="28"/>
          <w:szCs w:val="28"/>
        </w:rPr>
        <w:t>Информационно-методические и иные материалы:</w:t>
      </w:r>
    </w:p>
    <w:p w:rsidR="006743FE" w:rsidRPr="006743FE" w:rsidRDefault="006743FE" w:rsidP="00E163E7">
      <w:pPr>
        <w:ind w:firstLine="567"/>
        <w:jc w:val="both"/>
        <w:rPr>
          <w:sz w:val="28"/>
          <w:szCs w:val="28"/>
        </w:rPr>
      </w:pPr>
      <w:r w:rsidRPr="006743FE">
        <w:rPr>
          <w:sz w:val="28"/>
          <w:szCs w:val="28"/>
        </w:rPr>
        <w:t>Учебный план</w:t>
      </w:r>
      <w:r>
        <w:rPr>
          <w:sz w:val="28"/>
          <w:szCs w:val="28"/>
        </w:rPr>
        <w:t xml:space="preserve"> – </w:t>
      </w:r>
      <w:r w:rsidR="003B344A">
        <w:rPr>
          <w:sz w:val="28"/>
          <w:szCs w:val="28"/>
        </w:rPr>
        <w:t>41</w:t>
      </w:r>
      <w:r w:rsidRPr="006743FE">
        <w:rPr>
          <w:sz w:val="28"/>
          <w:szCs w:val="28"/>
        </w:rPr>
        <w:t>0 чел. в год</w:t>
      </w:r>
      <w:r>
        <w:rPr>
          <w:sz w:val="28"/>
          <w:szCs w:val="28"/>
        </w:rPr>
        <w:t>.</w:t>
      </w:r>
    </w:p>
    <w:p w:rsidR="006743FE" w:rsidRDefault="006743FE" w:rsidP="00E163E7">
      <w:pPr>
        <w:ind w:firstLine="567"/>
        <w:jc w:val="both"/>
        <w:rPr>
          <w:sz w:val="28"/>
          <w:szCs w:val="28"/>
        </w:rPr>
      </w:pPr>
      <w:r w:rsidRPr="006743FE">
        <w:rPr>
          <w:sz w:val="28"/>
          <w:szCs w:val="28"/>
        </w:rPr>
        <w:t>Календарный учебный график</w:t>
      </w:r>
      <w:r>
        <w:rPr>
          <w:sz w:val="28"/>
          <w:szCs w:val="28"/>
        </w:rPr>
        <w:t xml:space="preserve"> – </w:t>
      </w:r>
      <w:r w:rsidRPr="006743FE">
        <w:rPr>
          <w:sz w:val="28"/>
          <w:szCs w:val="28"/>
        </w:rPr>
        <w:t>в наличии</w:t>
      </w:r>
      <w:r>
        <w:rPr>
          <w:sz w:val="28"/>
          <w:szCs w:val="28"/>
        </w:rPr>
        <w:t>.</w:t>
      </w:r>
    </w:p>
    <w:p w:rsidR="006743FE" w:rsidRPr="006743FE" w:rsidRDefault="006743FE" w:rsidP="00E163E7">
      <w:pPr>
        <w:ind w:firstLine="567"/>
        <w:jc w:val="both"/>
        <w:rPr>
          <w:sz w:val="28"/>
          <w:szCs w:val="28"/>
        </w:rPr>
      </w:pPr>
      <w:r w:rsidRPr="006743FE">
        <w:rPr>
          <w:sz w:val="28"/>
          <w:szCs w:val="28"/>
        </w:rPr>
        <w:t>Методические материалы и разработки:</w:t>
      </w:r>
    </w:p>
    <w:p w:rsidR="006743FE" w:rsidRPr="006743FE" w:rsidRDefault="006743FE" w:rsidP="00E163E7">
      <w:pPr>
        <w:ind w:firstLine="567"/>
        <w:jc w:val="both"/>
        <w:rPr>
          <w:sz w:val="28"/>
          <w:szCs w:val="28"/>
        </w:rPr>
      </w:pPr>
      <w:r w:rsidRPr="006743FE">
        <w:rPr>
          <w:sz w:val="28"/>
          <w:szCs w:val="28"/>
        </w:rPr>
        <w:t xml:space="preserve">методические рекомендации по организации образовательного процесса, утвержденные руководителем организации, осуществляющей образовательную деятельность: «Руководство </w:t>
      </w:r>
      <w:r>
        <w:rPr>
          <w:sz w:val="28"/>
          <w:szCs w:val="28"/>
        </w:rPr>
        <w:t>по организации учебно-воспитательного процесса в образовател</w:t>
      </w:r>
      <w:r w:rsidR="00D70CBB">
        <w:rPr>
          <w:sz w:val="28"/>
          <w:szCs w:val="28"/>
        </w:rPr>
        <w:t>ьных учреждениях ДОСААФ России»</w:t>
      </w:r>
      <w:r w:rsidR="00E00C28">
        <w:rPr>
          <w:sz w:val="28"/>
          <w:szCs w:val="28"/>
        </w:rPr>
        <w:t>;</w:t>
      </w:r>
    </w:p>
    <w:p w:rsidR="006743FE" w:rsidRDefault="006743FE" w:rsidP="00E163E7">
      <w:pPr>
        <w:ind w:firstLine="567"/>
        <w:jc w:val="both"/>
        <w:rPr>
          <w:sz w:val="28"/>
          <w:szCs w:val="28"/>
        </w:rPr>
      </w:pPr>
      <w:r w:rsidRPr="006743FE">
        <w:rPr>
          <w:sz w:val="28"/>
          <w:szCs w:val="28"/>
        </w:rPr>
        <w:t xml:space="preserve">материалы для проведения промежуточной и итоговой аттестации </w:t>
      </w:r>
      <w:proofErr w:type="gramStart"/>
      <w:r w:rsidRPr="006743FE">
        <w:rPr>
          <w:sz w:val="28"/>
          <w:szCs w:val="28"/>
        </w:rPr>
        <w:t>обучающихся</w:t>
      </w:r>
      <w:proofErr w:type="gramEnd"/>
      <w:r w:rsidRPr="006743FE">
        <w:rPr>
          <w:sz w:val="28"/>
          <w:szCs w:val="28"/>
        </w:rPr>
        <w:t>, утвержденные руководителем организации, осуществляющ</w:t>
      </w:r>
      <w:r w:rsidR="00E00C28">
        <w:rPr>
          <w:sz w:val="28"/>
          <w:szCs w:val="28"/>
        </w:rPr>
        <w:t>ей образовательную деятельность</w:t>
      </w:r>
      <w:r w:rsidR="005042B7">
        <w:rPr>
          <w:sz w:val="28"/>
          <w:szCs w:val="28"/>
        </w:rPr>
        <w:t xml:space="preserve"> – </w:t>
      </w:r>
      <w:r w:rsidR="005042B7" w:rsidRPr="006743FE">
        <w:rPr>
          <w:sz w:val="28"/>
          <w:szCs w:val="28"/>
        </w:rPr>
        <w:t>в наличии</w:t>
      </w:r>
      <w:r w:rsidR="00E00C28">
        <w:rPr>
          <w:sz w:val="28"/>
          <w:szCs w:val="28"/>
        </w:rPr>
        <w:t>;</w:t>
      </w:r>
    </w:p>
    <w:p w:rsidR="006743FE" w:rsidRDefault="006743FE" w:rsidP="00E163E7">
      <w:pPr>
        <w:ind w:firstLine="567"/>
        <w:jc w:val="both"/>
        <w:rPr>
          <w:sz w:val="28"/>
          <w:szCs w:val="28"/>
        </w:rPr>
      </w:pPr>
      <w:r w:rsidRPr="006743FE">
        <w:rPr>
          <w:sz w:val="28"/>
          <w:szCs w:val="28"/>
        </w:rPr>
        <w:t>рас</w:t>
      </w:r>
      <w:r w:rsidR="00E00C28">
        <w:rPr>
          <w:sz w:val="28"/>
          <w:szCs w:val="28"/>
        </w:rPr>
        <w:t>писание занятий</w:t>
      </w:r>
      <w:r w:rsidR="005042B7">
        <w:rPr>
          <w:sz w:val="28"/>
          <w:szCs w:val="28"/>
        </w:rPr>
        <w:t xml:space="preserve"> – </w:t>
      </w:r>
      <w:r w:rsidR="005042B7" w:rsidRPr="006743FE">
        <w:rPr>
          <w:sz w:val="28"/>
          <w:szCs w:val="28"/>
        </w:rPr>
        <w:t>в наличии</w:t>
      </w:r>
      <w:r w:rsidR="00E00C28">
        <w:rPr>
          <w:sz w:val="28"/>
          <w:szCs w:val="28"/>
        </w:rPr>
        <w:t>;</w:t>
      </w:r>
    </w:p>
    <w:p w:rsidR="006743FE" w:rsidRPr="006743FE" w:rsidRDefault="00E00C28" w:rsidP="00E163E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6743FE" w:rsidRPr="006743FE">
        <w:rPr>
          <w:sz w:val="28"/>
          <w:szCs w:val="28"/>
        </w:rPr>
        <w:t xml:space="preserve">хемы учебных маршрутов, утвержденных организацией, осуществляющей образовательную деятельность (за исключением программ подготовки                                                           водителей транспортных средств категорий «А», подкатегорий                     </w:t>
      </w:r>
      <w:r w:rsidR="008B1C85">
        <w:rPr>
          <w:sz w:val="28"/>
          <w:szCs w:val="28"/>
        </w:rPr>
        <w:t xml:space="preserve">                      «А</w:t>
      </w:r>
      <w:proofErr w:type="gramStart"/>
      <w:r w:rsidR="008B1C85">
        <w:rPr>
          <w:sz w:val="28"/>
          <w:szCs w:val="28"/>
        </w:rPr>
        <w:t>1</w:t>
      </w:r>
      <w:proofErr w:type="gramEnd"/>
      <w:r w:rsidR="008B1C85">
        <w:rPr>
          <w:sz w:val="28"/>
          <w:szCs w:val="28"/>
        </w:rPr>
        <w:t>»</w:t>
      </w:r>
      <w:r w:rsidR="006743FE" w:rsidRPr="006743FE">
        <w:rPr>
          <w:sz w:val="28"/>
          <w:szCs w:val="28"/>
        </w:rPr>
        <w:t xml:space="preserve">) согласована и утверждена 18.04.2013 г. </w:t>
      </w:r>
    </w:p>
    <w:p w:rsidR="00F61B0C" w:rsidRPr="00D55EFF" w:rsidRDefault="00F61B0C" w:rsidP="00E163E7">
      <w:pPr>
        <w:ind w:firstLine="567"/>
        <w:jc w:val="both"/>
        <w:rPr>
          <w:b/>
          <w:sz w:val="20"/>
          <w:szCs w:val="20"/>
        </w:rPr>
      </w:pPr>
    </w:p>
    <w:p w:rsidR="006743FE" w:rsidRDefault="006743FE" w:rsidP="00E163E7">
      <w:pPr>
        <w:ind w:firstLine="567"/>
        <w:jc w:val="both"/>
        <w:rPr>
          <w:b/>
          <w:sz w:val="28"/>
          <w:szCs w:val="28"/>
        </w:rPr>
      </w:pPr>
      <w:r w:rsidRPr="006743FE">
        <w:rPr>
          <w:b/>
          <w:sz w:val="28"/>
          <w:szCs w:val="28"/>
        </w:rPr>
        <w:t>Сведения об оборудовании и технических средствах обучения:</w:t>
      </w:r>
    </w:p>
    <w:p w:rsidR="00E163E7" w:rsidRPr="00D55EFF" w:rsidRDefault="00E163E7" w:rsidP="00E163E7">
      <w:pPr>
        <w:ind w:firstLine="567"/>
        <w:jc w:val="both"/>
        <w:rPr>
          <w:b/>
          <w:sz w:val="20"/>
          <w:szCs w:val="20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21"/>
        <w:gridCol w:w="1559"/>
        <w:gridCol w:w="1559"/>
      </w:tblGrid>
      <w:tr w:rsidR="00F61B0C" w:rsidRPr="009E323B" w:rsidTr="00F61B0C">
        <w:trPr>
          <w:trHeight w:val="840"/>
        </w:trPr>
        <w:tc>
          <w:tcPr>
            <w:tcW w:w="9639" w:type="dxa"/>
            <w:gridSpan w:val="3"/>
            <w:vAlign w:val="center"/>
          </w:tcPr>
          <w:p w:rsidR="00F61B0C" w:rsidRPr="009E323B" w:rsidRDefault="00F61B0C" w:rsidP="00F61B0C">
            <w:pPr>
              <w:spacing w:after="200"/>
              <w:ind w:firstLine="709"/>
              <w:jc w:val="center"/>
              <w:rPr>
                <w:rFonts w:eastAsia="Calibri"/>
              </w:rPr>
            </w:pPr>
            <w:r w:rsidRPr="00876E58">
              <w:t>Перечень учебного оборудования, необходимого для осуществления образовательной деятельности по программ</w:t>
            </w:r>
            <w:r>
              <w:t xml:space="preserve">е профессиональной </w:t>
            </w:r>
            <w:r w:rsidRPr="00876E58">
              <w:t xml:space="preserve"> подготовки водителей </w:t>
            </w:r>
            <w:r>
              <w:t>т</w:t>
            </w:r>
            <w:r w:rsidRPr="00876E58">
              <w:t>ранспортных средств</w:t>
            </w:r>
            <w:r>
              <w:t xml:space="preserve"> </w:t>
            </w:r>
            <w:r w:rsidRPr="00957602">
              <w:rPr>
                <w:b/>
              </w:rPr>
              <w:t>категории «В»</w:t>
            </w:r>
          </w:p>
        </w:tc>
      </w:tr>
      <w:tr w:rsidR="00F61B0C" w:rsidRPr="009E323B" w:rsidTr="00F61B0C">
        <w:tc>
          <w:tcPr>
            <w:tcW w:w="6521" w:type="dxa"/>
            <w:vAlign w:val="center"/>
          </w:tcPr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Наименование учебного оборудования</w:t>
            </w:r>
          </w:p>
        </w:tc>
        <w:tc>
          <w:tcPr>
            <w:tcW w:w="1559" w:type="dxa"/>
          </w:tcPr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Единица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измерения</w:t>
            </w:r>
          </w:p>
        </w:tc>
        <w:tc>
          <w:tcPr>
            <w:tcW w:w="1559" w:type="dxa"/>
          </w:tcPr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Количество</w:t>
            </w:r>
          </w:p>
        </w:tc>
      </w:tr>
      <w:tr w:rsidR="00F61B0C" w:rsidRPr="009E323B" w:rsidTr="00F61B0C">
        <w:tc>
          <w:tcPr>
            <w:tcW w:w="6521" w:type="dxa"/>
          </w:tcPr>
          <w:p w:rsidR="00F61B0C" w:rsidRPr="009E323B" w:rsidRDefault="00F61B0C" w:rsidP="00F61B0C">
            <w:pPr>
              <w:contextualSpacing/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Оборудование и технические средства обучения</w:t>
            </w:r>
          </w:p>
          <w:p w:rsidR="00F61B0C" w:rsidRPr="009E323B" w:rsidRDefault="00F61B0C" w:rsidP="00F61B0C">
            <w:pPr>
              <w:contextualSpacing/>
              <w:jc w:val="both"/>
              <w:rPr>
                <w:rFonts w:eastAsia="Calibri"/>
              </w:rPr>
            </w:pPr>
          </w:p>
          <w:p w:rsidR="00F61B0C" w:rsidRPr="009E323B" w:rsidRDefault="00F61B0C" w:rsidP="00F61B0C">
            <w:pPr>
              <w:contextualSpacing/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 xml:space="preserve">Тренажер 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Детское удерживающее устройство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Гибкое связующее звено (буксировочный трос)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Тягово-сцепное устройство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Компьютер с соответствующим программным обеспечением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Мультимедийный проектор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Экран (монитор, электронная доска)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Магнитная доска со схемой населенного пункта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</w:p>
          <w:p w:rsidR="00F61B0C" w:rsidRPr="009E323B" w:rsidRDefault="00F61B0C" w:rsidP="00F61B0C">
            <w:pPr>
              <w:contextualSpacing/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Учебно-наглядные пособия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Основы законодательства в сфере дорожного движения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Дорожные знаки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 xml:space="preserve">Дорожная разметка 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Опознавательные и регистрационные знаки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Средства регулирования дорожного движения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Сигналы регулировщика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Применение аварийной сигнализации и знака аварийной остановки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Начало движения, маневрирование. Способы разворота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Расположение транспортных средств на проезжей части Скорость движения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Обгон, опережение, встречный разъезд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 xml:space="preserve">Остановка и стоянка 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Проезд перекрестков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Проезд пешеходных переходов, и мест остановок маршрутных транспортных средств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Движение через железнодорожные пути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Движение по автомагистралям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Движение в жилых зонах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 xml:space="preserve">Перевозка пассажиров 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Перевозка грузов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Неисправности и условия, при которых запрещается эксплуатация транспортных средств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Ответственность за правонарушения в области дорожного движения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Страхование автогражданской ответственности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Последовательность действий при ДТП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Психофизиологические основы деятельности водителя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Психофизиологические особенности деятельности водителя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Конфликтные ситуации в дорожном движении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Факторы риска при вождении автомобиля</w:t>
            </w:r>
          </w:p>
          <w:p w:rsidR="00F61B0C" w:rsidRDefault="00F61B0C" w:rsidP="00F61B0C">
            <w:pPr>
              <w:jc w:val="both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 xml:space="preserve">Основы управления транспортными средствами 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Сложные дорожные условия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Виды и причины ДТП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Типичные опасные ситуации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Сложные метеоусловия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Движение в темное время суток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Посадка водителя за рулем. Экипировка водителя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 xml:space="preserve">Способы торможения 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 xml:space="preserve">Тормозной и остановочный путь 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Действия водителя в критических ситуациях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Силы, действующие на транспортное средство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Управление автомобилем в нештатных ситуациях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Профессиональная надежность водителя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Дистанция и боковой интервал. Организация наблюдения     в процессе управления транспортным средством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Влияние дорожных условий на безопасность движения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Безопасное прохождение поворотов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Безопасность пассажиров транспортных средств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Безопасность пешеходов и велосипедистов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Типичные ошибки пешеходов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lastRenderedPageBreak/>
              <w:t>Типовые примеры допускаемых нарушений ПДД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Устройство и техническое обслуживание транспортных средств категории «В» как объектов управления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Классификация автомобилей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Общее устройство автомобиля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Кузов автомобиля, системы пассивной безопасности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Общее устройство и принцип работы двигателя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Горюче-смазочные материалы и специальные жидкости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Схемы трансмиссии автомобилей с различными приводами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Общее устройство и принцип работы сцепления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Общее устройство и принцип работы механической коробки переключения передач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Общее устройство и принцип работы автоматической коробки переключения передач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Передняя и задняя подвески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Конструкции и маркировка автомобильных шин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Общее устройство и принцип работы тормозных систем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Общее устройство и принцип работы системы рулевого управления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Общее устройство и маркировка аккумуляторных батарей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Общее устройство и принцип работы генератора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Общее устройство и принцип работы стартера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Общее устройство и принцип работы бесконтактной и микропроцессорной систем зажигания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Общее устройство и принцип работы, внешних световых приборов и звуковых сигналов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Классификация прицепов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 xml:space="preserve">Общее устройство прицепа 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 xml:space="preserve">Виды подвесок, применяемых на прицепах 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Электрооборудование прицепа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 xml:space="preserve">Устройство узла сцепки и тягово-сцепного устройства 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Контрольный осмотр и ежедневное техническое обслуживание автомобиля и прицепа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Организация и выполнение грузовых перевозок автомобильным транспортом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Нормативные правовые акты, определяющие порядок перевозки грузов автомобильным транспортом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Организация и выполнение пассажирских перевозок автомобильным транспортом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Нормативное правовое обеспечение пассажирских перевозок автомобильным транспортом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</w:p>
          <w:p w:rsidR="00F61B0C" w:rsidRPr="009E323B" w:rsidRDefault="00F61B0C" w:rsidP="00F61B0C">
            <w:pPr>
              <w:ind w:left="34" w:hanging="34"/>
              <w:contextualSpacing/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Информационные материалы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 xml:space="preserve">Информационный стенд 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Закон Российской Федерации от 7 февраля 1992 г. № 2300-1 «О защите прав потребителей»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Копия лицензии с соответствующим приложением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Примерная программа профессиональной подготовки водителей транспортных средств категории «В»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Программа профессиональной подготовки водителей транспортных средств категории «В», согласованная с Госавтоинспекцией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Учебный план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lastRenderedPageBreak/>
              <w:t>Календарный учебный график (на каждую учебную группу)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Расписание занятий (на каждую учебную группу)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График учебного вождения (на каждую учебную группу)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Схемы учебных маршрутов, утвержденные руководителем организации, осуществляющей образовательную деятельность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Книга жалоб и предложений</w:t>
            </w:r>
          </w:p>
          <w:p w:rsidR="00F61B0C" w:rsidRPr="009E323B" w:rsidRDefault="00F61B0C" w:rsidP="00F61B0C">
            <w:pPr>
              <w:jc w:val="both"/>
              <w:rPr>
                <w:rFonts w:eastAsia="Calibri"/>
              </w:rPr>
            </w:pPr>
            <w:r w:rsidRPr="009E323B">
              <w:rPr>
                <w:rFonts w:eastAsia="Calibri"/>
              </w:rPr>
              <w:t>Адрес официального сайта в сети «Интернет»</w:t>
            </w:r>
          </w:p>
        </w:tc>
        <w:tc>
          <w:tcPr>
            <w:tcW w:w="1559" w:type="dxa"/>
          </w:tcPr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комплект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комплект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комплект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комплект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комплект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комплект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комплект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комплект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комплект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комплект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rPr>
                <w:rFonts w:eastAsia="Calibri"/>
              </w:rPr>
            </w:pPr>
          </w:p>
          <w:p w:rsidR="00F61B0C" w:rsidRPr="009E323B" w:rsidRDefault="00F61B0C" w:rsidP="00F61B0C">
            <w:pPr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rPr>
                <w:rFonts w:eastAsia="Calibri"/>
              </w:rPr>
            </w:pPr>
          </w:p>
          <w:p w:rsidR="00F61B0C" w:rsidRPr="009E323B" w:rsidRDefault="00F61B0C" w:rsidP="00F61B0C">
            <w:pPr>
              <w:rPr>
                <w:rFonts w:eastAsia="Calibri"/>
              </w:rPr>
            </w:pPr>
          </w:p>
          <w:p w:rsidR="00F61B0C" w:rsidRPr="009E323B" w:rsidRDefault="00F61B0C" w:rsidP="00F61B0C">
            <w:pPr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lastRenderedPageBreak/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Default="00F61B0C" w:rsidP="00F61B0C">
            <w:pPr>
              <w:jc w:val="center"/>
              <w:rPr>
                <w:rFonts w:eastAsia="Calibri"/>
              </w:rPr>
            </w:pPr>
          </w:p>
          <w:p w:rsidR="00F61B0C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E323B">
              <w:rPr>
                <w:rFonts w:eastAsia="Calibri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</w:tcPr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lastRenderedPageBreak/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Default="00F61B0C" w:rsidP="00F61B0C">
            <w:pPr>
              <w:jc w:val="center"/>
              <w:rPr>
                <w:rFonts w:eastAsia="Calibri"/>
              </w:rPr>
            </w:pPr>
          </w:p>
          <w:p w:rsidR="00F61B0C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</w:tc>
      </w:tr>
    </w:tbl>
    <w:p w:rsidR="00C90556" w:rsidRDefault="00C90556">
      <w:pPr>
        <w:spacing w:after="200" w:line="276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br w:type="page"/>
      </w:r>
    </w:p>
    <w:p w:rsidR="00F61B0C" w:rsidRDefault="00F61B0C" w:rsidP="00F61B0C">
      <w:pPr>
        <w:jc w:val="center"/>
        <w:rPr>
          <w:rFonts w:eastAsia="Calibri"/>
          <w:sz w:val="28"/>
          <w:szCs w:val="28"/>
        </w:rPr>
      </w:pPr>
      <w:r w:rsidRPr="001A2B10">
        <w:rPr>
          <w:rFonts w:eastAsia="Calibri"/>
          <w:sz w:val="28"/>
          <w:szCs w:val="28"/>
        </w:rPr>
        <w:lastRenderedPageBreak/>
        <w:t xml:space="preserve">Перечень материалов по предмету </w:t>
      </w:r>
    </w:p>
    <w:p w:rsidR="00F61B0C" w:rsidRPr="001A2B10" w:rsidRDefault="00F61B0C" w:rsidP="00F61B0C">
      <w:pPr>
        <w:jc w:val="center"/>
        <w:rPr>
          <w:rFonts w:eastAsia="Calibri"/>
          <w:sz w:val="28"/>
          <w:szCs w:val="28"/>
        </w:rPr>
      </w:pPr>
      <w:r w:rsidRPr="001A2B10">
        <w:rPr>
          <w:rFonts w:eastAsia="Calibri"/>
          <w:sz w:val="28"/>
          <w:szCs w:val="28"/>
        </w:rPr>
        <w:t>«Первая помощь при дорожно-транспортном происшествии»</w:t>
      </w:r>
    </w:p>
    <w:p w:rsidR="00F61B0C" w:rsidRPr="00F22651" w:rsidRDefault="00F61B0C" w:rsidP="00F61B0C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16"/>
        <w:gridCol w:w="1564"/>
        <w:gridCol w:w="1559"/>
      </w:tblGrid>
      <w:tr w:rsidR="00F61B0C" w:rsidRPr="009E323B" w:rsidTr="00F61B0C">
        <w:tc>
          <w:tcPr>
            <w:tcW w:w="6516" w:type="dxa"/>
            <w:vAlign w:val="center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Наименование учебных материалов</w:t>
            </w:r>
          </w:p>
        </w:tc>
        <w:tc>
          <w:tcPr>
            <w:tcW w:w="1564" w:type="dxa"/>
            <w:vAlign w:val="center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Единица</w:t>
            </w:r>
          </w:p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измерения</w:t>
            </w:r>
          </w:p>
        </w:tc>
        <w:tc>
          <w:tcPr>
            <w:tcW w:w="1559" w:type="dxa"/>
            <w:vAlign w:val="center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Количество</w:t>
            </w:r>
          </w:p>
        </w:tc>
      </w:tr>
      <w:tr w:rsidR="00F61B0C" w:rsidRPr="009E323B" w:rsidTr="00F61B0C">
        <w:tc>
          <w:tcPr>
            <w:tcW w:w="9639" w:type="dxa"/>
            <w:gridSpan w:val="3"/>
          </w:tcPr>
          <w:p w:rsidR="00F61B0C" w:rsidRPr="00957602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957602">
              <w:rPr>
                <w:rFonts w:eastAsia="Calibri"/>
                <w:b/>
              </w:rPr>
              <w:t xml:space="preserve">Оборудование </w:t>
            </w:r>
          </w:p>
        </w:tc>
      </w:tr>
      <w:tr w:rsidR="00F61B0C" w:rsidRPr="009E323B" w:rsidTr="00F61B0C">
        <w:tc>
          <w:tcPr>
            <w:tcW w:w="6516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E323B">
              <w:rPr>
                <w:rFonts w:eastAsia="Calibri"/>
              </w:rPr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564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комплект</w:t>
            </w:r>
          </w:p>
        </w:tc>
        <w:tc>
          <w:tcPr>
            <w:tcW w:w="1559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</w:tc>
      </w:tr>
      <w:tr w:rsidR="00F61B0C" w:rsidRPr="009E323B" w:rsidTr="00F61B0C">
        <w:tc>
          <w:tcPr>
            <w:tcW w:w="6516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E323B">
              <w:rPr>
                <w:rFonts w:eastAsia="Calibri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564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комплект</w:t>
            </w:r>
          </w:p>
        </w:tc>
        <w:tc>
          <w:tcPr>
            <w:tcW w:w="1559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</w:tc>
      </w:tr>
      <w:tr w:rsidR="00F61B0C" w:rsidRPr="009E323B" w:rsidTr="00F61B0C">
        <w:tc>
          <w:tcPr>
            <w:tcW w:w="6516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E323B">
              <w:rPr>
                <w:rFonts w:eastAsia="Calibri"/>
              </w:rPr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564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комплект</w:t>
            </w:r>
          </w:p>
        </w:tc>
        <w:tc>
          <w:tcPr>
            <w:tcW w:w="1559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</w:tc>
      </w:tr>
      <w:tr w:rsidR="00F61B0C" w:rsidRPr="009E323B" w:rsidTr="00F61B0C">
        <w:tc>
          <w:tcPr>
            <w:tcW w:w="6516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E323B">
              <w:rPr>
                <w:rFonts w:eastAsia="Calibri"/>
              </w:rPr>
              <w:t>Расходный материал для тренажеров (запасные лицевые маски, запасные «дыхательные пути», пленки с клапаном для проведения искусственной вентиляции легких)</w:t>
            </w:r>
          </w:p>
        </w:tc>
        <w:tc>
          <w:tcPr>
            <w:tcW w:w="1564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комплект</w:t>
            </w:r>
          </w:p>
        </w:tc>
        <w:tc>
          <w:tcPr>
            <w:tcW w:w="1559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20</w:t>
            </w:r>
          </w:p>
        </w:tc>
      </w:tr>
      <w:tr w:rsidR="00F61B0C" w:rsidRPr="009E323B" w:rsidTr="00F61B0C">
        <w:tc>
          <w:tcPr>
            <w:tcW w:w="6516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E323B">
              <w:rPr>
                <w:rFonts w:eastAsia="Calibri"/>
              </w:rPr>
              <w:t>Мотоциклетный шлем</w:t>
            </w:r>
          </w:p>
        </w:tc>
        <w:tc>
          <w:tcPr>
            <w:tcW w:w="1564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штук</w:t>
            </w:r>
          </w:p>
        </w:tc>
        <w:tc>
          <w:tcPr>
            <w:tcW w:w="1559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</w:tc>
      </w:tr>
      <w:tr w:rsidR="00F61B0C" w:rsidRPr="009E323B" w:rsidTr="00F61B0C">
        <w:tc>
          <w:tcPr>
            <w:tcW w:w="6516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E323B">
              <w:rPr>
                <w:rFonts w:eastAsia="Calibri"/>
              </w:rPr>
              <w:t>Аптечка первой помощи (автомобильная)</w:t>
            </w:r>
          </w:p>
        </w:tc>
        <w:tc>
          <w:tcPr>
            <w:tcW w:w="1564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комплект</w:t>
            </w:r>
          </w:p>
        </w:tc>
        <w:tc>
          <w:tcPr>
            <w:tcW w:w="1559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8</w:t>
            </w:r>
          </w:p>
        </w:tc>
      </w:tr>
      <w:tr w:rsidR="00F61B0C" w:rsidRPr="009E323B" w:rsidTr="00F61B0C">
        <w:tc>
          <w:tcPr>
            <w:tcW w:w="6516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E323B">
              <w:rPr>
                <w:rFonts w:eastAsia="Calibri"/>
              </w:rPr>
              <w:t>Табельные средства для оказания первой помощи.</w:t>
            </w:r>
          </w:p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E323B">
              <w:rPr>
                <w:rFonts w:eastAsia="Calibri"/>
              </w:rPr>
              <w:t>Устройства для проведения искусственной вентиляции легких: лицевые маски с клапаном различных моделей.</w:t>
            </w:r>
          </w:p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E323B">
              <w:rPr>
                <w:rFonts w:eastAsia="Calibri"/>
              </w:rPr>
              <w:t>Средства для временной остановки кровотечения – жгуты.</w:t>
            </w:r>
          </w:p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E323B">
              <w:rPr>
                <w:rFonts w:eastAsia="Calibri"/>
              </w:rPr>
              <w:t>Средства иммобилизации для верхних, нижних конечностей, шейного отдела позвоночника (шины).</w:t>
            </w:r>
          </w:p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E323B">
              <w:rPr>
                <w:rFonts w:eastAsia="Calibri"/>
              </w:rPr>
              <w:t>Перевязочные средства (бинты, салфетки, лейкопластырь)</w:t>
            </w:r>
          </w:p>
        </w:tc>
        <w:tc>
          <w:tcPr>
            <w:tcW w:w="1564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комплект</w:t>
            </w:r>
          </w:p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559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</w:tc>
      </w:tr>
      <w:tr w:rsidR="00F61B0C" w:rsidRPr="009E323B" w:rsidTr="00F61B0C">
        <w:tc>
          <w:tcPr>
            <w:tcW w:w="6516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E323B">
              <w:rPr>
                <w:rFonts w:eastAsia="Calibri"/>
              </w:rPr>
              <w:t xml:space="preserve">Подручные материалы, имитирующие носилочные средства, средства для остановки кровотечения, перевязочные средства, </w:t>
            </w:r>
            <w:proofErr w:type="spellStart"/>
            <w:r w:rsidRPr="009E323B">
              <w:rPr>
                <w:rFonts w:eastAsia="Calibri"/>
              </w:rPr>
              <w:t>иммобилизирующие</w:t>
            </w:r>
            <w:proofErr w:type="spellEnd"/>
            <w:r w:rsidRPr="009E323B">
              <w:rPr>
                <w:rFonts w:eastAsia="Calibri"/>
              </w:rPr>
              <w:t xml:space="preserve"> средства</w:t>
            </w:r>
          </w:p>
        </w:tc>
        <w:tc>
          <w:tcPr>
            <w:tcW w:w="1564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комплект</w:t>
            </w:r>
          </w:p>
        </w:tc>
        <w:tc>
          <w:tcPr>
            <w:tcW w:w="1559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</w:tc>
      </w:tr>
      <w:tr w:rsidR="00F61B0C" w:rsidRPr="009E323B" w:rsidTr="00F61B0C">
        <w:tc>
          <w:tcPr>
            <w:tcW w:w="6516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E323B">
              <w:rPr>
                <w:rFonts w:eastAsia="Calibri"/>
              </w:rPr>
              <w:t>Учебные пособия по первой помощи пострадавшим в дорожно-транспортных происшествиях для водителей</w:t>
            </w:r>
          </w:p>
        </w:tc>
        <w:tc>
          <w:tcPr>
            <w:tcW w:w="1564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комплект</w:t>
            </w:r>
          </w:p>
        </w:tc>
        <w:tc>
          <w:tcPr>
            <w:tcW w:w="1559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18</w:t>
            </w:r>
          </w:p>
        </w:tc>
      </w:tr>
      <w:tr w:rsidR="00F61B0C" w:rsidRPr="009E323B" w:rsidTr="00F61B0C">
        <w:tc>
          <w:tcPr>
            <w:tcW w:w="6516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E323B">
              <w:rPr>
                <w:rFonts w:eastAsia="Calibri"/>
              </w:rPr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564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комплект</w:t>
            </w:r>
          </w:p>
        </w:tc>
        <w:tc>
          <w:tcPr>
            <w:tcW w:w="1559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</w:tc>
      </w:tr>
      <w:tr w:rsidR="00F61B0C" w:rsidRPr="009E323B" w:rsidTr="00F61B0C">
        <w:tc>
          <w:tcPr>
            <w:tcW w:w="6516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E323B">
              <w:rPr>
                <w:rFonts w:eastAsia="Calibri"/>
              </w:rPr>
              <w:t xml:space="preserve"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 </w:t>
            </w:r>
          </w:p>
        </w:tc>
        <w:tc>
          <w:tcPr>
            <w:tcW w:w="1564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комплект</w:t>
            </w:r>
          </w:p>
        </w:tc>
        <w:tc>
          <w:tcPr>
            <w:tcW w:w="1559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</w:tc>
      </w:tr>
      <w:tr w:rsidR="00F61B0C" w:rsidRPr="009E323B" w:rsidTr="00F61B0C">
        <w:tc>
          <w:tcPr>
            <w:tcW w:w="6516" w:type="dxa"/>
          </w:tcPr>
          <w:p w:rsidR="00F61B0C" w:rsidRPr="009E323B" w:rsidRDefault="00F61B0C" w:rsidP="00F61B0C">
            <w:pPr>
              <w:rPr>
                <w:rFonts w:eastAsia="Calibri"/>
              </w:rPr>
            </w:pPr>
            <w:r w:rsidRPr="009E323B">
              <w:rPr>
                <w:rFonts w:eastAsia="Calibri"/>
              </w:rPr>
              <w:t>Компьютер с соответствующим программным обеспечением</w:t>
            </w:r>
          </w:p>
        </w:tc>
        <w:tc>
          <w:tcPr>
            <w:tcW w:w="1564" w:type="dxa"/>
          </w:tcPr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комплект</w:t>
            </w:r>
          </w:p>
        </w:tc>
        <w:tc>
          <w:tcPr>
            <w:tcW w:w="1559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</w:tc>
      </w:tr>
      <w:tr w:rsidR="00F61B0C" w:rsidRPr="009E323B" w:rsidTr="00F61B0C">
        <w:tc>
          <w:tcPr>
            <w:tcW w:w="6516" w:type="dxa"/>
          </w:tcPr>
          <w:p w:rsidR="00F61B0C" w:rsidRPr="009E323B" w:rsidRDefault="00F61B0C" w:rsidP="00F61B0C">
            <w:pPr>
              <w:rPr>
                <w:rFonts w:eastAsia="Calibri"/>
              </w:rPr>
            </w:pPr>
            <w:r w:rsidRPr="009E323B">
              <w:rPr>
                <w:rFonts w:eastAsia="Calibri"/>
              </w:rPr>
              <w:t>Мультимедийный проектор</w:t>
            </w:r>
          </w:p>
        </w:tc>
        <w:tc>
          <w:tcPr>
            <w:tcW w:w="1564" w:type="dxa"/>
          </w:tcPr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комплект</w:t>
            </w:r>
          </w:p>
        </w:tc>
        <w:tc>
          <w:tcPr>
            <w:tcW w:w="1559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</w:tc>
      </w:tr>
      <w:tr w:rsidR="00F61B0C" w:rsidRPr="009E323B" w:rsidTr="00F61B0C">
        <w:tc>
          <w:tcPr>
            <w:tcW w:w="6516" w:type="dxa"/>
          </w:tcPr>
          <w:p w:rsidR="00F61B0C" w:rsidRPr="009E323B" w:rsidRDefault="00F61B0C" w:rsidP="00F61B0C">
            <w:pPr>
              <w:rPr>
                <w:rFonts w:eastAsia="Calibri"/>
              </w:rPr>
            </w:pPr>
            <w:r w:rsidRPr="009E323B">
              <w:rPr>
                <w:rFonts w:eastAsia="Calibri"/>
              </w:rPr>
              <w:t>Экран (электронная доска)</w:t>
            </w:r>
          </w:p>
        </w:tc>
        <w:tc>
          <w:tcPr>
            <w:tcW w:w="1564" w:type="dxa"/>
          </w:tcPr>
          <w:p w:rsidR="00F61B0C" w:rsidRPr="009E323B" w:rsidRDefault="00F61B0C" w:rsidP="00F61B0C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комплект</w:t>
            </w:r>
          </w:p>
        </w:tc>
        <w:tc>
          <w:tcPr>
            <w:tcW w:w="1559" w:type="dxa"/>
          </w:tcPr>
          <w:p w:rsidR="00F61B0C" w:rsidRPr="009E323B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1</w:t>
            </w:r>
          </w:p>
        </w:tc>
      </w:tr>
    </w:tbl>
    <w:p w:rsidR="00F61B0C" w:rsidRDefault="00F61B0C" w:rsidP="00F61B0C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21"/>
        <w:gridCol w:w="1559"/>
        <w:gridCol w:w="1559"/>
      </w:tblGrid>
      <w:tr w:rsidR="00F61B0C" w:rsidRPr="00A331DD" w:rsidTr="00F61B0C">
        <w:tc>
          <w:tcPr>
            <w:tcW w:w="9639" w:type="dxa"/>
            <w:gridSpan w:val="3"/>
            <w:shd w:val="clear" w:color="auto" w:fill="auto"/>
          </w:tcPr>
          <w:p w:rsidR="00F61B0C" w:rsidRPr="00A331DD" w:rsidRDefault="00F61B0C" w:rsidP="00F61B0C">
            <w:pPr>
              <w:spacing w:after="200"/>
              <w:ind w:firstLine="709"/>
              <w:jc w:val="center"/>
            </w:pPr>
            <w:r w:rsidRPr="00876E58">
              <w:t>Перечень учебного оборудования, необходимого для осуществления образовательной деятельности по программ</w:t>
            </w:r>
            <w:r>
              <w:t xml:space="preserve">е профессиональной </w:t>
            </w:r>
            <w:r w:rsidRPr="00876E58">
              <w:t xml:space="preserve"> подготовки водителей транспортных средств </w:t>
            </w:r>
            <w:r w:rsidRPr="00957602">
              <w:rPr>
                <w:b/>
              </w:rPr>
              <w:t>подкатегории «А</w:t>
            </w:r>
            <w:proofErr w:type="gramStart"/>
            <w:r w:rsidRPr="00957602">
              <w:rPr>
                <w:b/>
              </w:rPr>
              <w:t>1</w:t>
            </w:r>
            <w:proofErr w:type="gramEnd"/>
            <w:r w:rsidRPr="00957602">
              <w:rPr>
                <w:b/>
              </w:rPr>
              <w:t>»</w:t>
            </w:r>
            <w:r>
              <w:rPr>
                <w:b/>
              </w:rPr>
              <w:t>, «А»</w:t>
            </w:r>
          </w:p>
        </w:tc>
      </w:tr>
      <w:tr w:rsidR="00F61B0C" w:rsidRPr="00A331DD" w:rsidTr="00F61B0C">
        <w:tc>
          <w:tcPr>
            <w:tcW w:w="6521" w:type="dxa"/>
            <w:shd w:val="clear" w:color="auto" w:fill="auto"/>
            <w:vAlign w:val="center"/>
          </w:tcPr>
          <w:p w:rsidR="00F61B0C" w:rsidRPr="00A331DD" w:rsidRDefault="00F61B0C" w:rsidP="00F61B0C">
            <w:pPr>
              <w:jc w:val="center"/>
            </w:pPr>
            <w:r w:rsidRPr="00A331DD">
              <w:t>Наименование учебного оборудования</w:t>
            </w:r>
          </w:p>
        </w:tc>
        <w:tc>
          <w:tcPr>
            <w:tcW w:w="1559" w:type="dxa"/>
            <w:shd w:val="clear" w:color="auto" w:fill="auto"/>
          </w:tcPr>
          <w:p w:rsidR="00F61B0C" w:rsidRPr="00A331DD" w:rsidRDefault="00F61B0C" w:rsidP="00F61B0C">
            <w:pPr>
              <w:jc w:val="center"/>
            </w:pPr>
            <w:r w:rsidRPr="00A331DD">
              <w:t>Единица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измерения</w:t>
            </w:r>
          </w:p>
        </w:tc>
        <w:tc>
          <w:tcPr>
            <w:tcW w:w="1559" w:type="dxa"/>
            <w:shd w:val="clear" w:color="auto" w:fill="auto"/>
          </w:tcPr>
          <w:p w:rsidR="00F61B0C" w:rsidRPr="00A331DD" w:rsidRDefault="00F61B0C" w:rsidP="00F61B0C">
            <w:pPr>
              <w:jc w:val="center"/>
            </w:pPr>
            <w:r w:rsidRPr="00A331DD">
              <w:t>Количество</w:t>
            </w:r>
          </w:p>
        </w:tc>
      </w:tr>
      <w:tr w:rsidR="00F61B0C" w:rsidRPr="00A331DD" w:rsidTr="00F61B0C">
        <w:tc>
          <w:tcPr>
            <w:tcW w:w="6521" w:type="dxa"/>
            <w:shd w:val="clear" w:color="auto" w:fill="auto"/>
          </w:tcPr>
          <w:p w:rsidR="00F61B0C" w:rsidRPr="00A331DD" w:rsidRDefault="00F61B0C" w:rsidP="00F61B0C">
            <w:pPr>
              <w:ind w:left="720"/>
              <w:contextualSpacing/>
              <w:jc w:val="center"/>
            </w:pPr>
            <w:r w:rsidRPr="00A331DD">
              <w:t>Оборудование и технические средства обучения</w:t>
            </w:r>
          </w:p>
          <w:p w:rsidR="00F61B0C" w:rsidRPr="00A331DD" w:rsidRDefault="00F61B0C" w:rsidP="00F61B0C">
            <w:pPr>
              <w:contextualSpacing/>
            </w:pPr>
          </w:p>
          <w:p w:rsidR="00F61B0C" w:rsidRPr="00A331DD" w:rsidRDefault="00F61B0C" w:rsidP="00F61B0C">
            <w:r w:rsidRPr="00A331DD">
              <w:t>Компьютер с соответствующим программным обеспечением</w:t>
            </w:r>
          </w:p>
          <w:p w:rsidR="00F61B0C" w:rsidRPr="00A331DD" w:rsidRDefault="00F61B0C" w:rsidP="00F61B0C">
            <w:r w:rsidRPr="00A331DD">
              <w:t>Мультимедийный проектор</w:t>
            </w:r>
          </w:p>
          <w:p w:rsidR="00F61B0C" w:rsidRPr="00A331DD" w:rsidRDefault="00F61B0C" w:rsidP="00F61B0C">
            <w:r w:rsidRPr="00A331DD">
              <w:t>Экран (монитор, электронная доска)</w:t>
            </w:r>
          </w:p>
          <w:p w:rsidR="00F61B0C" w:rsidRPr="00A331DD" w:rsidRDefault="00F61B0C" w:rsidP="00F61B0C">
            <w:r w:rsidRPr="00A331DD">
              <w:t>Магнитная доска со схемой населенного пункта</w:t>
            </w:r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ind w:left="720" w:hanging="686"/>
              <w:contextualSpacing/>
              <w:jc w:val="both"/>
            </w:pPr>
            <w:r w:rsidRPr="00A331DD">
              <w:lastRenderedPageBreak/>
              <w:t>Учебно-наглядные пособия</w:t>
            </w:r>
          </w:p>
          <w:p w:rsidR="00F61B0C" w:rsidRPr="00A331DD" w:rsidRDefault="00F61B0C" w:rsidP="00F61B0C">
            <w:pPr>
              <w:jc w:val="both"/>
            </w:pPr>
          </w:p>
          <w:p w:rsidR="00F61B0C" w:rsidRPr="00A331DD" w:rsidRDefault="00F61B0C" w:rsidP="00F61B0C">
            <w:pPr>
              <w:jc w:val="both"/>
            </w:pPr>
            <w:r w:rsidRPr="00A331DD">
              <w:t>Основы законодательства в сфере дорожного движения</w:t>
            </w:r>
          </w:p>
          <w:p w:rsidR="00F61B0C" w:rsidRPr="00A331DD" w:rsidRDefault="00F61B0C" w:rsidP="00F61B0C">
            <w:pPr>
              <w:jc w:val="both"/>
            </w:pPr>
            <w:r w:rsidRPr="00A331DD">
              <w:t>Дорожные знаки</w:t>
            </w:r>
          </w:p>
          <w:p w:rsidR="00F61B0C" w:rsidRPr="00A331DD" w:rsidRDefault="00F61B0C" w:rsidP="00F61B0C">
            <w:pPr>
              <w:jc w:val="both"/>
            </w:pPr>
            <w:r w:rsidRPr="00A331DD">
              <w:t xml:space="preserve">Дорожная разметка </w:t>
            </w:r>
          </w:p>
          <w:p w:rsidR="00F61B0C" w:rsidRPr="00A331DD" w:rsidRDefault="00F61B0C" w:rsidP="00F61B0C">
            <w:pPr>
              <w:jc w:val="both"/>
            </w:pPr>
            <w:r w:rsidRPr="00A331DD">
              <w:t>Опознавательные и регистрационные знаки</w:t>
            </w:r>
          </w:p>
          <w:p w:rsidR="00F61B0C" w:rsidRPr="00A331DD" w:rsidRDefault="00F61B0C" w:rsidP="00F61B0C">
            <w:r w:rsidRPr="00A331DD">
              <w:t>Средства регулирования дорожного движения</w:t>
            </w:r>
          </w:p>
          <w:p w:rsidR="00F61B0C" w:rsidRPr="00A331DD" w:rsidRDefault="00F61B0C" w:rsidP="00F61B0C">
            <w:pPr>
              <w:jc w:val="both"/>
            </w:pPr>
            <w:r w:rsidRPr="00A331DD">
              <w:t>Сигналы регулировщика</w:t>
            </w:r>
          </w:p>
          <w:p w:rsidR="00F61B0C" w:rsidRPr="00A331DD" w:rsidRDefault="00F61B0C" w:rsidP="00F61B0C">
            <w:pPr>
              <w:jc w:val="both"/>
            </w:pPr>
            <w:r w:rsidRPr="00A331DD">
              <w:t xml:space="preserve">Применение аварийной сигнализации </w:t>
            </w:r>
          </w:p>
          <w:p w:rsidR="00F61B0C" w:rsidRPr="00A331DD" w:rsidRDefault="00F61B0C" w:rsidP="00F61B0C">
            <w:pPr>
              <w:jc w:val="both"/>
            </w:pPr>
            <w:r w:rsidRPr="00A331DD">
              <w:t>Начало движения, маневрирование. Способы разворота</w:t>
            </w:r>
          </w:p>
          <w:p w:rsidR="00F61B0C" w:rsidRPr="00A331DD" w:rsidRDefault="00F61B0C" w:rsidP="00F61B0C">
            <w:pPr>
              <w:jc w:val="both"/>
            </w:pPr>
            <w:r w:rsidRPr="00A331DD">
              <w:t>Расположение транспортных средств на проезжей части Скорость движения</w:t>
            </w:r>
          </w:p>
          <w:p w:rsidR="00F61B0C" w:rsidRPr="00A331DD" w:rsidRDefault="00F61B0C" w:rsidP="00F61B0C">
            <w:pPr>
              <w:jc w:val="both"/>
            </w:pPr>
            <w:r w:rsidRPr="00A331DD">
              <w:t>Обгон, опережение, встречный разъезд</w:t>
            </w:r>
          </w:p>
          <w:p w:rsidR="00F61B0C" w:rsidRPr="00A331DD" w:rsidRDefault="00F61B0C" w:rsidP="00F61B0C">
            <w:pPr>
              <w:jc w:val="both"/>
            </w:pPr>
            <w:r w:rsidRPr="00A331DD">
              <w:t xml:space="preserve">Остановка и стоянка </w:t>
            </w:r>
          </w:p>
          <w:p w:rsidR="00F61B0C" w:rsidRPr="00A331DD" w:rsidRDefault="00F61B0C" w:rsidP="00F61B0C">
            <w:pPr>
              <w:jc w:val="both"/>
            </w:pPr>
            <w:r w:rsidRPr="00A331DD">
              <w:t>Проезд перекрестков</w:t>
            </w:r>
          </w:p>
          <w:p w:rsidR="00F61B0C" w:rsidRPr="00A331DD" w:rsidRDefault="00F61B0C" w:rsidP="00F61B0C">
            <w:pPr>
              <w:jc w:val="both"/>
            </w:pPr>
            <w:r w:rsidRPr="00A331DD">
              <w:t>Проезд пешеходных переходов, и мест остановок маршрутных транспортных средств</w:t>
            </w:r>
          </w:p>
          <w:p w:rsidR="00F61B0C" w:rsidRPr="00A331DD" w:rsidRDefault="00F61B0C" w:rsidP="00F61B0C">
            <w:pPr>
              <w:jc w:val="both"/>
            </w:pPr>
            <w:r w:rsidRPr="00A331DD">
              <w:t>Движение через железнодорожные пути</w:t>
            </w:r>
          </w:p>
          <w:p w:rsidR="00F61B0C" w:rsidRPr="00A331DD" w:rsidRDefault="00F61B0C" w:rsidP="00F61B0C">
            <w:pPr>
              <w:jc w:val="both"/>
            </w:pPr>
            <w:r w:rsidRPr="00A331DD">
              <w:t>Движение по автомагистралям</w:t>
            </w:r>
          </w:p>
          <w:p w:rsidR="00F61B0C" w:rsidRPr="00A331DD" w:rsidRDefault="00F61B0C" w:rsidP="00F61B0C">
            <w:pPr>
              <w:jc w:val="both"/>
            </w:pPr>
            <w:r w:rsidRPr="00A331DD">
              <w:t>Движение в жилых зонах</w:t>
            </w:r>
          </w:p>
          <w:p w:rsidR="00F61B0C" w:rsidRPr="00A331DD" w:rsidRDefault="00F61B0C" w:rsidP="00F61B0C">
            <w:r w:rsidRPr="00A331DD">
              <w:t>Перевозка пассажиров на заднем сидении мотоцикла</w:t>
            </w:r>
          </w:p>
          <w:p w:rsidR="00F61B0C" w:rsidRPr="00A331DD" w:rsidRDefault="00F61B0C" w:rsidP="00F61B0C">
            <w:r w:rsidRPr="00A331DD">
              <w:t>Перевозка грузов</w:t>
            </w:r>
          </w:p>
          <w:p w:rsidR="00F61B0C" w:rsidRPr="00A331DD" w:rsidRDefault="00F61B0C" w:rsidP="00F61B0C">
            <w:r w:rsidRPr="00A331DD">
              <w:t>Неисправности и условия, при которых запрещается эксплуатация транспортных средств</w:t>
            </w:r>
          </w:p>
          <w:p w:rsidR="00F61B0C" w:rsidRPr="00A331DD" w:rsidRDefault="00F61B0C" w:rsidP="00F61B0C">
            <w:r w:rsidRPr="00A331DD">
              <w:t>Ответственность за правонарушения в области дорожного движения</w:t>
            </w:r>
          </w:p>
          <w:p w:rsidR="00F61B0C" w:rsidRPr="00A331DD" w:rsidRDefault="00F61B0C" w:rsidP="00F61B0C">
            <w:r w:rsidRPr="00A331DD">
              <w:t>Страхование автогражданской ответственности</w:t>
            </w:r>
          </w:p>
          <w:p w:rsidR="00F61B0C" w:rsidRPr="00A331DD" w:rsidRDefault="00F61B0C" w:rsidP="00F61B0C">
            <w:r w:rsidRPr="00A331DD">
              <w:t>Последовательность действий при ДТП</w:t>
            </w:r>
          </w:p>
          <w:p w:rsidR="00F61B0C" w:rsidRPr="00A331DD" w:rsidRDefault="00F61B0C" w:rsidP="00F61B0C"/>
          <w:p w:rsidR="00F61B0C" w:rsidRPr="00A331DD" w:rsidRDefault="00F61B0C" w:rsidP="00F61B0C">
            <w:pPr>
              <w:jc w:val="both"/>
            </w:pPr>
            <w:r w:rsidRPr="00A331DD">
              <w:t>Психофизиологические основы деятельности водителя</w:t>
            </w:r>
          </w:p>
          <w:p w:rsidR="00F61B0C" w:rsidRPr="00A331DD" w:rsidRDefault="00F61B0C" w:rsidP="00F61B0C">
            <w:pPr>
              <w:jc w:val="both"/>
            </w:pPr>
            <w:r w:rsidRPr="00A331DD">
              <w:t>Психофизиологические особенности деятельности водителя</w:t>
            </w:r>
          </w:p>
          <w:p w:rsidR="00F61B0C" w:rsidRPr="00A331DD" w:rsidRDefault="00F61B0C" w:rsidP="00F61B0C">
            <w:pPr>
              <w:jc w:val="both"/>
            </w:pPr>
            <w:r w:rsidRPr="00A331DD">
              <w:t>Воздействие на поведение водителя психотропных, наркотических веществ, алкоголя и медицинских препаратов</w:t>
            </w:r>
          </w:p>
          <w:p w:rsidR="00F61B0C" w:rsidRPr="00A331DD" w:rsidRDefault="00F61B0C" w:rsidP="00F61B0C">
            <w:pPr>
              <w:jc w:val="both"/>
            </w:pPr>
            <w:r w:rsidRPr="00A331DD">
              <w:t>Конфликтные ситуации в дорожном движении</w:t>
            </w:r>
          </w:p>
          <w:p w:rsidR="00F61B0C" w:rsidRPr="00A331DD" w:rsidRDefault="00F61B0C" w:rsidP="00F61B0C">
            <w:pPr>
              <w:jc w:val="both"/>
            </w:pPr>
            <w:r w:rsidRPr="00A331DD">
              <w:t>Факторы риска при вождении автомобиля</w:t>
            </w:r>
          </w:p>
          <w:p w:rsidR="00F61B0C" w:rsidRPr="00A331DD" w:rsidRDefault="00F61B0C" w:rsidP="00F61B0C">
            <w:pPr>
              <w:jc w:val="both"/>
            </w:pPr>
          </w:p>
          <w:p w:rsidR="00F61B0C" w:rsidRPr="00A331DD" w:rsidRDefault="00F61B0C" w:rsidP="00F61B0C">
            <w:pPr>
              <w:jc w:val="both"/>
            </w:pPr>
            <w:r w:rsidRPr="00A331DD">
              <w:t>Основы управления транспортными средствами</w:t>
            </w:r>
          </w:p>
          <w:p w:rsidR="00F61B0C" w:rsidRPr="00A331DD" w:rsidRDefault="00F61B0C" w:rsidP="00F61B0C">
            <w:pPr>
              <w:jc w:val="both"/>
            </w:pPr>
            <w:r w:rsidRPr="00A331DD">
              <w:t>Сложные дорожные условия</w:t>
            </w:r>
          </w:p>
          <w:p w:rsidR="00F61B0C" w:rsidRPr="00A331DD" w:rsidRDefault="00F61B0C" w:rsidP="00F61B0C">
            <w:r w:rsidRPr="00A331DD">
              <w:t>Виды и причины ДТП</w:t>
            </w:r>
          </w:p>
          <w:p w:rsidR="00F61B0C" w:rsidRPr="00A331DD" w:rsidRDefault="00F61B0C" w:rsidP="00F61B0C">
            <w:r w:rsidRPr="00A331DD">
              <w:t>Типичные опасные ситуации</w:t>
            </w:r>
          </w:p>
          <w:p w:rsidR="00F61B0C" w:rsidRPr="00A331DD" w:rsidRDefault="00F61B0C" w:rsidP="00F61B0C">
            <w:r w:rsidRPr="00A331DD">
              <w:t>Сложные метеоусловия</w:t>
            </w:r>
          </w:p>
          <w:p w:rsidR="00F61B0C" w:rsidRPr="00A331DD" w:rsidRDefault="00F61B0C" w:rsidP="00F61B0C">
            <w:r w:rsidRPr="00A331DD">
              <w:t>Движение в темное время суток</w:t>
            </w:r>
          </w:p>
          <w:p w:rsidR="00F61B0C" w:rsidRPr="00A331DD" w:rsidRDefault="00F61B0C" w:rsidP="00F61B0C">
            <w:r w:rsidRPr="00A331DD">
              <w:t>Посадка водителя за рулем. Экипировка водителя</w:t>
            </w:r>
          </w:p>
          <w:p w:rsidR="00F61B0C" w:rsidRPr="00A331DD" w:rsidRDefault="00F61B0C" w:rsidP="00F61B0C">
            <w:r w:rsidRPr="00A331DD">
              <w:t xml:space="preserve">Способы торможения </w:t>
            </w:r>
          </w:p>
          <w:p w:rsidR="00F61B0C" w:rsidRPr="00A331DD" w:rsidRDefault="00F61B0C" w:rsidP="00F61B0C">
            <w:r w:rsidRPr="00A331DD">
              <w:t xml:space="preserve">Тормозной и остановочный путь </w:t>
            </w:r>
          </w:p>
          <w:p w:rsidR="00F61B0C" w:rsidRPr="00A331DD" w:rsidRDefault="00F61B0C" w:rsidP="00F61B0C">
            <w:r w:rsidRPr="00A331DD">
              <w:t>Действия водителя в критических ситуациях</w:t>
            </w:r>
          </w:p>
          <w:p w:rsidR="00F61B0C" w:rsidRPr="00A331DD" w:rsidRDefault="00F61B0C" w:rsidP="00F61B0C">
            <w:r w:rsidRPr="00A331DD">
              <w:t>Силы, действующие на транспортное средство</w:t>
            </w:r>
          </w:p>
          <w:p w:rsidR="00F61B0C" w:rsidRPr="00A331DD" w:rsidRDefault="00F61B0C" w:rsidP="00F61B0C">
            <w:r w:rsidRPr="00A331DD">
              <w:t>Управление мотоциклом в нештатных ситуациях</w:t>
            </w:r>
          </w:p>
          <w:p w:rsidR="00F61B0C" w:rsidRPr="00A331DD" w:rsidRDefault="00F61B0C" w:rsidP="00F61B0C">
            <w:r w:rsidRPr="00A331DD">
              <w:t>Профессиональная надежность водителя</w:t>
            </w:r>
          </w:p>
          <w:p w:rsidR="00F61B0C" w:rsidRPr="00A331DD" w:rsidRDefault="00F61B0C" w:rsidP="00F61B0C">
            <w:r w:rsidRPr="00A331DD">
              <w:t>Дистанция и боковой интервал. Организация наблюдения в процессе управления транспортным средством</w:t>
            </w:r>
          </w:p>
          <w:p w:rsidR="00F61B0C" w:rsidRPr="00A331DD" w:rsidRDefault="00F61B0C" w:rsidP="00F61B0C">
            <w:r w:rsidRPr="00A331DD">
              <w:t>Влияние дорожных условий на безопасность движения</w:t>
            </w:r>
          </w:p>
          <w:p w:rsidR="00F61B0C" w:rsidRPr="00A331DD" w:rsidRDefault="00F61B0C" w:rsidP="00F61B0C">
            <w:r w:rsidRPr="00A331DD">
              <w:t>Безопасное прохождение поворотов</w:t>
            </w:r>
          </w:p>
          <w:p w:rsidR="00F61B0C" w:rsidRPr="00A331DD" w:rsidRDefault="00F61B0C" w:rsidP="00F61B0C">
            <w:r w:rsidRPr="00A331DD">
              <w:t>Безопасность пассажиров транспортных средств</w:t>
            </w:r>
          </w:p>
          <w:p w:rsidR="00F61B0C" w:rsidRPr="00A331DD" w:rsidRDefault="00F61B0C" w:rsidP="00F61B0C">
            <w:r w:rsidRPr="00A331DD">
              <w:t>Безопасность пешеходов и велосипедистов</w:t>
            </w:r>
          </w:p>
          <w:p w:rsidR="00F61B0C" w:rsidRPr="00A331DD" w:rsidRDefault="00F61B0C" w:rsidP="00F61B0C">
            <w:r w:rsidRPr="00A331DD">
              <w:t>Типичные ошибки пешеходов</w:t>
            </w:r>
          </w:p>
          <w:p w:rsidR="00F61B0C" w:rsidRPr="00A331DD" w:rsidRDefault="00F61B0C" w:rsidP="00F61B0C">
            <w:r w:rsidRPr="00A331DD">
              <w:lastRenderedPageBreak/>
              <w:t>Типовые примеры допускаемых нарушений ПДД</w:t>
            </w:r>
          </w:p>
          <w:p w:rsidR="00F61B0C" w:rsidRPr="00A331DD" w:rsidRDefault="00F61B0C" w:rsidP="00F61B0C"/>
          <w:p w:rsidR="00F61B0C" w:rsidRPr="00A331DD" w:rsidRDefault="00F61B0C" w:rsidP="00F61B0C">
            <w:pPr>
              <w:jc w:val="both"/>
            </w:pPr>
            <w:r w:rsidRPr="00A331DD">
              <w:t>Устройство и техническое обслуживание транспортных средств подкатегории «</w:t>
            </w:r>
            <w:r w:rsidRPr="00A331DD">
              <w:rPr>
                <w:lang w:val="en-US"/>
              </w:rPr>
              <w:t>A</w:t>
            </w:r>
            <w:r w:rsidRPr="00A331DD">
              <w:t>1» как объектов управления</w:t>
            </w:r>
          </w:p>
          <w:p w:rsidR="00F61B0C" w:rsidRPr="00A331DD" w:rsidRDefault="00F61B0C" w:rsidP="00F61B0C">
            <w:pPr>
              <w:jc w:val="both"/>
            </w:pPr>
            <w:r w:rsidRPr="00A331DD">
              <w:t>Классификация мотоциклов</w:t>
            </w:r>
          </w:p>
          <w:p w:rsidR="00F61B0C" w:rsidRPr="00A331DD" w:rsidRDefault="00F61B0C" w:rsidP="00F61B0C">
            <w:r w:rsidRPr="00A331DD">
              <w:t>Общее устройство мотоцикла</w:t>
            </w:r>
          </w:p>
          <w:p w:rsidR="00F61B0C" w:rsidRPr="00A331DD" w:rsidRDefault="00F61B0C" w:rsidP="00F61B0C">
            <w:r w:rsidRPr="00A331DD">
              <w:t>Общее устройство и принцип работы двухтактного двигателя внутреннего сгорания</w:t>
            </w:r>
          </w:p>
          <w:p w:rsidR="00F61B0C" w:rsidRPr="00A331DD" w:rsidRDefault="00F61B0C" w:rsidP="00F61B0C">
            <w:r w:rsidRPr="00A331DD">
              <w:t>Общее устройство и принцип работы четырехтактного двигателя внутреннего сгорания</w:t>
            </w:r>
          </w:p>
          <w:p w:rsidR="00F61B0C" w:rsidRPr="00A331DD" w:rsidRDefault="00F61B0C" w:rsidP="00F61B0C">
            <w:r w:rsidRPr="00A331DD">
              <w:t>Горюче-смазочные материалы и специальные жидкости</w:t>
            </w:r>
          </w:p>
          <w:p w:rsidR="00F61B0C" w:rsidRPr="00A331DD" w:rsidRDefault="00F61B0C" w:rsidP="00F61B0C">
            <w:r w:rsidRPr="00A331DD">
              <w:t>Схемы трансмиссии мотоциклов с различными типами приводов</w:t>
            </w:r>
          </w:p>
          <w:p w:rsidR="00F61B0C" w:rsidRPr="00A331DD" w:rsidRDefault="00F61B0C" w:rsidP="00F61B0C">
            <w:r w:rsidRPr="00A331DD">
              <w:t>Общее устройство первичной (моторной) передачи</w:t>
            </w:r>
          </w:p>
          <w:p w:rsidR="00F61B0C" w:rsidRPr="00A331DD" w:rsidRDefault="00F61B0C" w:rsidP="00F61B0C">
            <w:r w:rsidRPr="00A331DD">
              <w:t>Общее устройство и принцип работы сцепления</w:t>
            </w:r>
          </w:p>
          <w:p w:rsidR="00F61B0C" w:rsidRPr="00A331DD" w:rsidRDefault="00F61B0C" w:rsidP="00F61B0C">
            <w:r w:rsidRPr="00A331DD">
              <w:t>Устройство механического привода выключения сцепления</w:t>
            </w:r>
          </w:p>
          <w:p w:rsidR="00F61B0C" w:rsidRPr="00A331DD" w:rsidRDefault="00F61B0C" w:rsidP="00F61B0C">
            <w:r w:rsidRPr="00A331DD">
              <w:t>Общее устройство и принцип работы механической коробки передач</w:t>
            </w:r>
          </w:p>
          <w:p w:rsidR="00F61B0C" w:rsidRPr="00A331DD" w:rsidRDefault="00F61B0C" w:rsidP="00F61B0C">
            <w:r w:rsidRPr="00A331DD">
              <w:t>Общее устройство и принцип работы автоматизированной и бесступенчатой коробки передач</w:t>
            </w:r>
          </w:p>
          <w:p w:rsidR="00F61B0C" w:rsidRPr="00A331DD" w:rsidRDefault="00F61B0C" w:rsidP="00F61B0C">
            <w:r w:rsidRPr="00A331DD">
              <w:t>Устройство и принцип работы пускового механизма с механическим приводом (кик-стартера)</w:t>
            </w:r>
          </w:p>
          <w:p w:rsidR="00F61B0C" w:rsidRPr="00A331DD" w:rsidRDefault="00F61B0C" w:rsidP="00F61B0C">
            <w:r w:rsidRPr="00A331DD">
              <w:t>Вторичная (задняя) цепная и ременная передачи</w:t>
            </w:r>
          </w:p>
          <w:p w:rsidR="00F61B0C" w:rsidRPr="00A331DD" w:rsidRDefault="00F61B0C" w:rsidP="00F61B0C">
            <w:r w:rsidRPr="00A331DD">
              <w:t>Общее устройство рамы мотоцикла</w:t>
            </w:r>
          </w:p>
          <w:p w:rsidR="00F61B0C" w:rsidRPr="00A331DD" w:rsidRDefault="00F61B0C" w:rsidP="00F61B0C">
            <w:r w:rsidRPr="00A331DD">
              <w:t>Передняя и задняя подвески мотоцикла</w:t>
            </w:r>
          </w:p>
          <w:p w:rsidR="00F61B0C" w:rsidRPr="00A331DD" w:rsidRDefault="00F61B0C" w:rsidP="00F61B0C">
            <w:r w:rsidRPr="00A331DD">
              <w:t>Виды мотоциклетных колес. Конструкции и маркировка мотоциклетных шин</w:t>
            </w:r>
          </w:p>
          <w:p w:rsidR="00F61B0C" w:rsidRPr="00A331DD" w:rsidRDefault="00F61B0C" w:rsidP="00F61B0C">
            <w:r w:rsidRPr="00A331DD">
              <w:t>Общее устройство и принцип работы тормозных систем</w:t>
            </w:r>
          </w:p>
          <w:p w:rsidR="00F61B0C" w:rsidRPr="00A331DD" w:rsidRDefault="00F61B0C" w:rsidP="00F61B0C">
            <w:r w:rsidRPr="00A331DD">
              <w:t>Общее устройство и маркировка аккумуляторных батарей</w:t>
            </w:r>
          </w:p>
          <w:p w:rsidR="00F61B0C" w:rsidRPr="00A331DD" w:rsidRDefault="00F61B0C" w:rsidP="00F61B0C">
            <w:r w:rsidRPr="00A331DD">
              <w:t>Общее устройство и принцип работы генератора</w:t>
            </w:r>
          </w:p>
          <w:p w:rsidR="00F61B0C" w:rsidRPr="00A331DD" w:rsidRDefault="00F61B0C" w:rsidP="00F61B0C">
            <w:r w:rsidRPr="00A331DD">
              <w:t xml:space="preserve">Общее устройство и принцип работы стартера </w:t>
            </w:r>
          </w:p>
          <w:p w:rsidR="00F61B0C" w:rsidRPr="00A331DD" w:rsidRDefault="00F61B0C" w:rsidP="00F61B0C">
            <w:r w:rsidRPr="00A331DD">
              <w:t xml:space="preserve">Общее устройство и принцип работы бесконтактной и микропроцессорной систем зажигания </w:t>
            </w:r>
          </w:p>
          <w:p w:rsidR="00F61B0C" w:rsidRPr="00A331DD" w:rsidRDefault="00F61B0C" w:rsidP="00F61B0C">
            <w:r w:rsidRPr="00A331DD">
              <w:t>Общее устройство и принцип работы, внешних световых приборов и звуковых сигналов</w:t>
            </w:r>
          </w:p>
          <w:p w:rsidR="00F61B0C" w:rsidRPr="00A331DD" w:rsidRDefault="00F61B0C" w:rsidP="00F61B0C">
            <w:r w:rsidRPr="00A331DD">
              <w:t xml:space="preserve">Контрольный осмотр и ежедневное техническое обслуживание мотоцикла </w:t>
            </w:r>
          </w:p>
          <w:p w:rsidR="00F61B0C" w:rsidRPr="00A331DD" w:rsidRDefault="00F61B0C" w:rsidP="00F61B0C"/>
          <w:p w:rsidR="00F61B0C" w:rsidRPr="00A331DD" w:rsidRDefault="00F61B0C" w:rsidP="00F61B0C">
            <w:pPr>
              <w:ind w:left="720" w:hanging="686"/>
              <w:contextualSpacing/>
              <w:jc w:val="both"/>
            </w:pPr>
            <w:r w:rsidRPr="00A331DD">
              <w:t>Информационные материалы</w:t>
            </w:r>
          </w:p>
          <w:p w:rsidR="00F61B0C" w:rsidRPr="00A331DD" w:rsidRDefault="00F61B0C" w:rsidP="00F61B0C">
            <w:pPr>
              <w:ind w:hanging="686"/>
              <w:jc w:val="both"/>
            </w:pPr>
          </w:p>
          <w:p w:rsidR="00F61B0C" w:rsidRPr="00A331DD" w:rsidRDefault="00F61B0C" w:rsidP="00F61B0C">
            <w:pPr>
              <w:jc w:val="both"/>
            </w:pPr>
            <w:r w:rsidRPr="00A331DD">
              <w:t>Информационный стенд</w:t>
            </w:r>
          </w:p>
          <w:p w:rsidR="00F61B0C" w:rsidRPr="00A331DD" w:rsidRDefault="00F61B0C" w:rsidP="00F61B0C">
            <w:pPr>
              <w:rPr>
                <w:rFonts w:eastAsia="Calibri"/>
              </w:rPr>
            </w:pPr>
            <w:r w:rsidRPr="00A331DD">
              <w:rPr>
                <w:rFonts w:eastAsia="Calibri"/>
              </w:rPr>
              <w:t>Закон Российской Федерации от 7 февраля 1992 г. № 2300-1 «О защите прав потребителей»</w:t>
            </w:r>
          </w:p>
          <w:p w:rsidR="00F61B0C" w:rsidRPr="00A331DD" w:rsidRDefault="00F61B0C" w:rsidP="00F61B0C">
            <w:pPr>
              <w:jc w:val="both"/>
            </w:pPr>
            <w:r w:rsidRPr="00A331DD">
              <w:t>Федеральный закон «О защите прав потребителей»</w:t>
            </w:r>
          </w:p>
          <w:p w:rsidR="00F61B0C" w:rsidRPr="00A331DD" w:rsidRDefault="00F61B0C" w:rsidP="00F61B0C">
            <w:r w:rsidRPr="00A331DD">
              <w:t>Копия лицензии с соответствующим приложением</w:t>
            </w:r>
          </w:p>
          <w:p w:rsidR="00F61B0C" w:rsidRPr="00A331DD" w:rsidRDefault="00F61B0C" w:rsidP="00F61B0C">
            <w:pPr>
              <w:jc w:val="both"/>
            </w:pPr>
            <w:r w:rsidRPr="00A331DD">
              <w:t>Примерная программа профессиональной подготовки водителей транспортных средств подкатегории «</w:t>
            </w:r>
            <w:r w:rsidRPr="00A331DD">
              <w:rPr>
                <w:lang w:val="en-US"/>
              </w:rPr>
              <w:t>A</w:t>
            </w:r>
            <w:r w:rsidRPr="00A331DD">
              <w:t>1»</w:t>
            </w:r>
          </w:p>
          <w:p w:rsidR="00F61B0C" w:rsidRPr="00A331DD" w:rsidRDefault="00F61B0C" w:rsidP="00F61B0C">
            <w:pPr>
              <w:jc w:val="both"/>
            </w:pPr>
            <w:r w:rsidRPr="00A331DD">
              <w:t>Программа профессиональной подготовки водителей транспортных средств подкатегории «</w:t>
            </w:r>
            <w:r w:rsidRPr="00A331DD">
              <w:rPr>
                <w:lang w:val="en-US"/>
              </w:rPr>
              <w:t>A</w:t>
            </w:r>
            <w:r w:rsidRPr="00A331DD">
              <w:t>1», согласованная с Госавтоинспекцией</w:t>
            </w:r>
          </w:p>
          <w:p w:rsidR="00F61B0C" w:rsidRPr="00A331DD" w:rsidRDefault="00F61B0C" w:rsidP="00F61B0C">
            <w:pPr>
              <w:jc w:val="both"/>
            </w:pPr>
            <w:r w:rsidRPr="00A331DD">
              <w:t>Учебный план</w:t>
            </w:r>
          </w:p>
          <w:p w:rsidR="00F61B0C" w:rsidRPr="00A331DD" w:rsidRDefault="00F61B0C" w:rsidP="00F61B0C">
            <w:pPr>
              <w:jc w:val="both"/>
            </w:pPr>
            <w:r w:rsidRPr="00A331DD">
              <w:t>Календарный учебный график (на каждую учебную группу)</w:t>
            </w:r>
          </w:p>
          <w:p w:rsidR="00F61B0C" w:rsidRPr="00A331DD" w:rsidRDefault="00F61B0C" w:rsidP="00F61B0C">
            <w:pPr>
              <w:jc w:val="both"/>
            </w:pPr>
            <w:r w:rsidRPr="00A331DD">
              <w:t>Расписание занятий (на каждую учебную группу)</w:t>
            </w:r>
          </w:p>
          <w:p w:rsidR="00F61B0C" w:rsidRPr="00A331DD" w:rsidRDefault="00F61B0C" w:rsidP="00F61B0C">
            <w:pPr>
              <w:jc w:val="both"/>
            </w:pPr>
            <w:r w:rsidRPr="00A331DD">
              <w:t>График учебного вождения (на каждую учебную группу)</w:t>
            </w:r>
          </w:p>
          <w:p w:rsidR="00F61B0C" w:rsidRPr="00A331DD" w:rsidRDefault="00F61B0C" w:rsidP="00F61B0C">
            <w:r w:rsidRPr="00A331DD">
              <w:t>Книга жалоб и предложений</w:t>
            </w:r>
          </w:p>
          <w:p w:rsidR="00F61B0C" w:rsidRPr="00A331DD" w:rsidRDefault="00F61B0C" w:rsidP="00F61B0C">
            <w:r w:rsidRPr="00A331DD">
              <w:t>Адрес официального сайта в сети «Интернет»</w:t>
            </w:r>
          </w:p>
        </w:tc>
        <w:tc>
          <w:tcPr>
            <w:tcW w:w="1559" w:type="dxa"/>
            <w:shd w:val="clear" w:color="auto" w:fill="auto"/>
          </w:tcPr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r w:rsidRPr="00A331DD">
              <w:t>комплект</w:t>
            </w:r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r w:rsidRPr="00A331DD">
              <w:t>комплект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комплект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комплект</w:t>
            </w:r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/>
          <w:p w:rsidR="00F61B0C" w:rsidRPr="00A331DD" w:rsidRDefault="005042B7" w:rsidP="005042B7">
            <w:pPr>
              <w:jc w:val="center"/>
            </w:pPr>
            <w:r w:rsidRPr="00A331DD">
              <w:t>комплект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комплект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комплект</w:t>
            </w:r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</w:p>
          <w:p w:rsidR="00F61B0C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lastRenderedPageBreak/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</w:p>
          <w:p w:rsidR="00017E47" w:rsidRPr="00A331DD" w:rsidRDefault="00017E47" w:rsidP="00017E47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</w:p>
          <w:p w:rsidR="00017E47" w:rsidRPr="00A331DD" w:rsidRDefault="00017E47" w:rsidP="00017E47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5042B7" w:rsidP="00F61B0C">
            <w:pPr>
              <w:jc w:val="center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F61B0C" w:rsidRPr="00A331DD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  <w:p w:rsidR="00017E47" w:rsidRDefault="00F61B0C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  <w:r w:rsidR="00017E47" w:rsidRPr="00A331DD">
              <w:t xml:space="preserve"> </w:t>
            </w:r>
          </w:p>
          <w:p w:rsidR="00F61B0C" w:rsidRPr="00A331DD" w:rsidRDefault="00017E47" w:rsidP="00F61B0C">
            <w:pPr>
              <w:jc w:val="center"/>
            </w:pPr>
            <w:proofErr w:type="spellStart"/>
            <w:proofErr w:type="gramStart"/>
            <w:r w:rsidRPr="00A331DD">
              <w:t>шт</w:t>
            </w:r>
            <w:proofErr w:type="spellEnd"/>
            <w:proofErr w:type="gramEnd"/>
          </w:p>
        </w:tc>
        <w:tc>
          <w:tcPr>
            <w:tcW w:w="1559" w:type="dxa"/>
            <w:shd w:val="clear" w:color="auto" w:fill="auto"/>
          </w:tcPr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/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/>
          <w:p w:rsidR="00F61B0C" w:rsidRPr="00A331DD" w:rsidRDefault="005042B7" w:rsidP="00F61B0C">
            <w:pPr>
              <w:jc w:val="center"/>
            </w:pPr>
            <w:r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</w:p>
          <w:p w:rsidR="00F61B0C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  <w:rPr>
                <w:lang w:val="en-US"/>
              </w:rPr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lastRenderedPageBreak/>
              <w:t>1</w:t>
            </w:r>
          </w:p>
          <w:p w:rsidR="00F61B0C" w:rsidRPr="00A331DD" w:rsidRDefault="00F61B0C" w:rsidP="00F61B0C">
            <w:pPr>
              <w:jc w:val="center"/>
            </w:pPr>
          </w:p>
          <w:p w:rsidR="00017E47" w:rsidRPr="00A331DD" w:rsidRDefault="00017E47" w:rsidP="00017E47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</w:p>
          <w:p w:rsidR="00017E47" w:rsidRPr="00A331DD" w:rsidRDefault="00017E47" w:rsidP="00017E47">
            <w:pPr>
              <w:jc w:val="center"/>
            </w:pPr>
            <w:r w:rsidRPr="00A331DD">
              <w:t>1</w:t>
            </w:r>
          </w:p>
          <w:p w:rsidR="00F61B0C" w:rsidRPr="00A331DD" w:rsidRDefault="005042B7" w:rsidP="00F61B0C">
            <w:pPr>
              <w:jc w:val="center"/>
            </w:pPr>
            <w:r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Pr="00A331DD" w:rsidRDefault="00F61B0C" w:rsidP="00F61B0C">
            <w:pPr>
              <w:jc w:val="center"/>
            </w:pPr>
            <w:r w:rsidRPr="00A331DD">
              <w:t>1</w:t>
            </w:r>
          </w:p>
          <w:p w:rsidR="00F61B0C" w:rsidRDefault="00F61B0C" w:rsidP="00F61B0C">
            <w:pPr>
              <w:jc w:val="center"/>
            </w:pPr>
            <w:r w:rsidRPr="00A331DD">
              <w:t>1</w:t>
            </w:r>
          </w:p>
          <w:p w:rsidR="00017E47" w:rsidRDefault="00017E47" w:rsidP="00F61B0C">
            <w:pPr>
              <w:jc w:val="center"/>
            </w:pPr>
            <w:r w:rsidRPr="00A331DD">
              <w:t>1</w:t>
            </w:r>
          </w:p>
          <w:p w:rsidR="004942FD" w:rsidRPr="00A331DD" w:rsidRDefault="004942FD" w:rsidP="00F61B0C">
            <w:pPr>
              <w:jc w:val="center"/>
            </w:pPr>
            <w:r>
              <w:t>В наличии</w:t>
            </w:r>
          </w:p>
        </w:tc>
      </w:tr>
    </w:tbl>
    <w:p w:rsidR="00F61B0C" w:rsidRDefault="00F61B0C" w:rsidP="00F61B0C">
      <w:pPr>
        <w:jc w:val="center"/>
        <w:rPr>
          <w:sz w:val="28"/>
          <w:szCs w:val="28"/>
        </w:rPr>
      </w:pPr>
      <w:r w:rsidRPr="00F22651">
        <w:rPr>
          <w:sz w:val="28"/>
          <w:szCs w:val="28"/>
        </w:rPr>
        <w:lastRenderedPageBreak/>
        <w:t xml:space="preserve">Перечень материалов по предмету </w:t>
      </w:r>
    </w:p>
    <w:p w:rsidR="00F61B0C" w:rsidRDefault="00F61B0C" w:rsidP="00F61B0C">
      <w:pPr>
        <w:jc w:val="center"/>
        <w:rPr>
          <w:sz w:val="28"/>
          <w:szCs w:val="28"/>
        </w:rPr>
      </w:pPr>
      <w:r w:rsidRPr="00F22651">
        <w:rPr>
          <w:sz w:val="28"/>
          <w:szCs w:val="28"/>
        </w:rPr>
        <w:t>«Первая помощь</w:t>
      </w:r>
      <w:r>
        <w:rPr>
          <w:sz w:val="28"/>
          <w:szCs w:val="28"/>
        </w:rPr>
        <w:t xml:space="preserve"> при дорожно-транспортном происшествии</w:t>
      </w:r>
      <w:r w:rsidRPr="00F22651">
        <w:rPr>
          <w:sz w:val="28"/>
          <w:szCs w:val="28"/>
        </w:rPr>
        <w:t>»</w:t>
      </w:r>
    </w:p>
    <w:p w:rsidR="00F61B0C" w:rsidRPr="00F22651" w:rsidRDefault="00F61B0C" w:rsidP="00F61B0C">
      <w:pPr>
        <w:jc w:val="center"/>
        <w:rPr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89"/>
        <w:gridCol w:w="1691"/>
        <w:gridCol w:w="1559"/>
      </w:tblGrid>
      <w:tr w:rsidR="00F61B0C" w:rsidRPr="00A331DD" w:rsidTr="00F61B0C">
        <w:tc>
          <w:tcPr>
            <w:tcW w:w="6389" w:type="dxa"/>
            <w:vAlign w:val="center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31DD">
              <w:t>Наименование учебных материалов</w:t>
            </w:r>
          </w:p>
        </w:tc>
        <w:tc>
          <w:tcPr>
            <w:tcW w:w="1691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31DD">
              <w:t>Единица</w:t>
            </w:r>
          </w:p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31DD">
              <w:t>измерения</w:t>
            </w:r>
          </w:p>
        </w:tc>
        <w:tc>
          <w:tcPr>
            <w:tcW w:w="1559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31DD">
              <w:t xml:space="preserve">Количество </w:t>
            </w:r>
          </w:p>
        </w:tc>
      </w:tr>
      <w:tr w:rsidR="00F61B0C" w:rsidRPr="00A331DD" w:rsidTr="00F61B0C">
        <w:tc>
          <w:tcPr>
            <w:tcW w:w="9639" w:type="dxa"/>
            <w:gridSpan w:val="3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31DD">
              <w:t xml:space="preserve">Оборудование </w:t>
            </w:r>
          </w:p>
        </w:tc>
      </w:tr>
      <w:tr w:rsidR="00F61B0C" w:rsidRPr="00A331DD" w:rsidTr="00F61B0C">
        <w:tc>
          <w:tcPr>
            <w:tcW w:w="6389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</w:pPr>
            <w:r w:rsidRPr="00A331DD"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691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31DD">
              <w:t>комплект</w:t>
            </w:r>
          </w:p>
        </w:tc>
        <w:tc>
          <w:tcPr>
            <w:tcW w:w="1559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31DD">
              <w:t>1</w:t>
            </w:r>
          </w:p>
        </w:tc>
      </w:tr>
      <w:tr w:rsidR="00F61B0C" w:rsidRPr="00A331DD" w:rsidTr="00F61B0C">
        <w:tc>
          <w:tcPr>
            <w:tcW w:w="6389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</w:pPr>
            <w:r w:rsidRPr="00A331DD"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691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31DD">
              <w:t>комплект</w:t>
            </w:r>
          </w:p>
        </w:tc>
        <w:tc>
          <w:tcPr>
            <w:tcW w:w="1559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31DD">
              <w:t>1</w:t>
            </w:r>
          </w:p>
        </w:tc>
      </w:tr>
      <w:tr w:rsidR="00F61B0C" w:rsidRPr="00A331DD" w:rsidTr="00F61B0C">
        <w:tc>
          <w:tcPr>
            <w:tcW w:w="6389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</w:pPr>
            <w:r w:rsidRPr="00A331DD"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691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31DD">
              <w:t>комплект</w:t>
            </w:r>
          </w:p>
        </w:tc>
        <w:tc>
          <w:tcPr>
            <w:tcW w:w="1559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31DD">
              <w:t>1</w:t>
            </w:r>
          </w:p>
        </w:tc>
      </w:tr>
      <w:tr w:rsidR="00F61B0C" w:rsidRPr="00A331DD" w:rsidTr="00F61B0C">
        <w:tc>
          <w:tcPr>
            <w:tcW w:w="6389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</w:pPr>
            <w:r w:rsidRPr="00A331DD">
              <w:t>Расходный материал для тренажеров (запасные лицевые маски, запасные «дыхательные пути», пленки с клапаном для проведения искусственной вентиляции легких)</w:t>
            </w:r>
          </w:p>
        </w:tc>
        <w:tc>
          <w:tcPr>
            <w:tcW w:w="1691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31DD">
              <w:t>комплект</w:t>
            </w:r>
          </w:p>
        </w:tc>
        <w:tc>
          <w:tcPr>
            <w:tcW w:w="1559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31DD">
              <w:t>20</w:t>
            </w:r>
          </w:p>
        </w:tc>
      </w:tr>
      <w:tr w:rsidR="00F61B0C" w:rsidRPr="00A331DD" w:rsidTr="00F61B0C">
        <w:tc>
          <w:tcPr>
            <w:tcW w:w="6389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</w:pPr>
            <w:r w:rsidRPr="00A331DD">
              <w:t>Мотоциклетный шлем</w:t>
            </w:r>
          </w:p>
        </w:tc>
        <w:tc>
          <w:tcPr>
            <w:tcW w:w="1691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31DD">
              <w:t>штук</w:t>
            </w:r>
          </w:p>
        </w:tc>
        <w:tc>
          <w:tcPr>
            <w:tcW w:w="1559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31DD">
              <w:t>1</w:t>
            </w:r>
          </w:p>
        </w:tc>
      </w:tr>
      <w:tr w:rsidR="00F61B0C" w:rsidRPr="00A331DD" w:rsidTr="00F61B0C">
        <w:tc>
          <w:tcPr>
            <w:tcW w:w="9639" w:type="dxa"/>
            <w:gridSpan w:val="3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31DD">
              <w:t xml:space="preserve">Расходные материалы </w:t>
            </w:r>
          </w:p>
        </w:tc>
      </w:tr>
      <w:tr w:rsidR="00F61B0C" w:rsidRPr="00A331DD" w:rsidTr="00F61B0C">
        <w:tc>
          <w:tcPr>
            <w:tcW w:w="6389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</w:pPr>
            <w:r w:rsidRPr="00A331DD">
              <w:t>Аптечка первой помощи (автомобильная)</w:t>
            </w:r>
          </w:p>
        </w:tc>
        <w:tc>
          <w:tcPr>
            <w:tcW w:w="1691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31DD">
              <w:t>комплект</w:t>
            </w:r>
          </w:p>
        </w:tc>
        <w:tc>
          <w:tcPr>
            <w:tcW w:w="1559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31DD">
              <w:t>8</w:t>
            </w:r>
          </w:p>
        </w:tc>
      </w:tr>
      <w:tr w:rsidR="00F61B0C" w:rsidRPr="00A331DD" w:rsidTr="00F61B0C">
        <w:tc>
          <w:tcPr>
            <w:tcW w:w="6389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</w:pPr>
            <w:r w:rsidRPr="00A331DD">
              <w:t>Табельные средства для оказания первой помощи.</w:t>
            </w:r>
          </w:p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</w:pPr>
            <w:r w:rsidRPr="00A331DD">
              <w:t>Устройства для проведения искусственной вентиляции легких: лицевые маски с клапаном различных моделей.</w:t>
            </w:r>
          </w:p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</w:pPr>
            <w:r w:rsidRPr="00A331DD">
              <w:t>Средства для временной остановки кровотечения – жгуты.</w:t>
            </w:r>
          </w:p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</w:pPr>
            <w:r w:rsidRPr="00A331DD">
              <w:t>Средства иммобилизации для верхних, нижних конечностей, шейного отдела позвоночника (шины).</w:t>
            </w:r>
          </w:p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</w:pPr>
            <w:r w:rsidRPr="00A331DD">
              <w:t>Перевязочные средства (бинты, салфетки, лейкопластырь)</w:t>
            </w:r>
          </w:p>
        </w:tc>
        <w:tc>
          <w:tcPr>
            <w:tcW w:w="1691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31DD">
              <w:t>комплект</w:t>
            </w:r>
          </w:p>
        </w:tc>
        <w:tc>
          <w:tcPr>
            <w:tcW w:w="1559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31DD">
              <w:t>1</w:t>
            </w:r>
          </w:p>
        </w:tc>
      </w:tr>
      <w:tr w:rsidR="00F61B0C" w:rsidRPr="00A331DD" w:rsidTr="00F61B0C">
        <w:tc>
          <w:tcPr>
            <w:tcW w:w="6389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</w:pPr>
            <w:r w:rsidRPr="00A331DD">
              <w:t xml:space="preserve">Подручные материалы, имитирующие носилочные средства, средства для остановки кровотечения, перевязочные средства, </w:t>
            </w:r>
            <w:proofErr w:type="spellStart"/>
            <w:r w:rsidRPr="00A331DD">
              <w:t>иммобилизирующие</w:t>
            </w:r>
            <w:proofErr w:type="spellEnd"/>
            <w:r w:rsidRPr="00A331DD">
              <w:t xml:space="preserve"> средства</w:t>
            </w:r>
          </w:p>
        </w:tc>
        <w:tc>
          <w:tcPr>
            <w:tcW w:w="1691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31DD">
              <w:t>комплект</w:t>
            </w:r>
          </w:p>
        </w:tc>
        <w:tc>
          <w:tcPr>
            <w:tcW w:w="1559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31DD">
              <w:t>1</w:t>
            </w:r>
          </w:p>
        </w:tc>
      </w:tr>
      <w:tr w:rsidR="00F61B0C" w:rsidRPr="00A331DD" w:rsidTr="00F61B0C">
        <w:tc>
          <w:tcPr>
            <w:tcW w:w="6389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</w:pPr>
            <w:r w:rsidRPr="00A331DD">
              <w:t>Учебные пособия по первой помощи пострадавшим в дорожно-транспортных происшествиях для водителей</w:t>
            </w:r>
          </w:p>
        </w:tc>
        <w:tc>
          <w:tcPr>
            <w:tcW w:w="1691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31DD">
              <w:t>комплект</w:t>
            </w:r>
          </w:p>
        </w:tc>
        <w:tc>
          <w:tcPr>
            <w:tcW w:w="1559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31DD">
              <w:t>18</w:t>
            </w:r>
          </w:p>
        </w:tc>
      </w:tr>
      <w:tr w:rsidR="00F61B0C" w:rsidRPr="00A331DD" w:rsidTr="00F61B0C">
        <w:tc>
          <w:tcPr>
            <w:tcW w:w="6389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</w:pPr>
            <w:r w:rsidRPr="00A331DD"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691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31DD">
              <w:t>комплект</w:t>
            </w:r>
          </w:p>
        </w:tc>
        <w:tc>
          <w:tcPr>
            <w:tcW w:w="1559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31DD">
              <w:t>1</w:t>
            </w:r>
          </w:p>
        </w:tc>
      </w:tr>
      <w:tr w:rsidR="00F61B0C" w:rsidRPr="00A331DD" w:rsidTr="00F61B0C">
        <w:tc>
          <w:tcPr>
            <w:tcW w:w="6389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</w:pPr>
            <w:r w:rsidRPr="00A331DD">
              <w:t xml:space="preserve"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 </w:t>
            </w:r>
          </w:p>
        </w:tc>
        <w:tc>
          <w:tcPr>
            <w:tcW w:w="1691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31DD">
              <w:t>комплект</w:t>
            </w:r>
          </w:p>
        </w:tc>
        <w:tc>
          <w:tcPr>
            <w:tcW w:w="1559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31DD">
              <w:t>1</w:t>
            </w:r>
          </w:p>
        </w:tc>
      </w:tr>
      <w:tr w:rsidR="00F61B0C" w:rsidRPr="00A331DD" w:rsidTr="00F61B0C">
        <w:tc>
          <w:tcPr>
            <w:tcW w:w="6389" w:type="dxa"/>
          </w:tcPr>
          <w:p w:rsidR="00F61B0C" w:rsidRPr="00A331DD" w:rsidRDefault="00F61B0C" w:rsidP="00F61B0C">
            <w:r w:rsidRPr="00A331DD">
              <w:t>Компьютер с соответствующим программным обеспечением</w:t>
            </w:r>
          </w:p>
        </w:tc>
        <w:tc>
          <w:tcPr>
            <w:tcW w:w="1691" w:type="dxa"/>
          </w:tcPr>
          <w:p w:rsidR="00F61B0C" w:rsidRPr="00A331DD" w:rsidRDefault="00F61B0C" w:rsidP="00F61B0C">
            <w:pPr>
              <w:jc w:val="center"/>
            </w:pPr>
            <w:r w:rsidRPr="00A331DD">
              <w:t>комплект</w:t>
            </w:r>
          </w:p>
        </w:tc>
        <w:tc>
          <w:tcPr>
            <w:tcW w:w="1559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31DD">
              <w:t>1</w:t>
            </w:r>
          </w:p>
        </w:tc>
      </w:tr>
      <w:tr w:rsidR="00F61B0C" w:rsidRPr="00A331DD" w:rsidTr="00F61B0C">
        <w:tc>
          <w:tcPr>
            <w:tcW w:w="6389" w:type="dxa"/>
          </w:tcPr>
          <w:p w:rsidR="00F61B0C" w:rsidRPr="00A331DD" w:rsidRDefault="00F61B0C" w:rsidP="00F61B0C">
            <w:r w:rsidRPr="00A331DD">
              <w:t>Мультимедийный проектор</w:t>
            </w:r>
          </w:p>
        </w:tc>
        <w:tc>
          <w:tcPr>
            <w:tcW w:w="1691" w:type="dxa"/>
          </w:tcPr>
          <w:p w:rsidR="00F61B0C" w:rsidRPr="00A331DD" w:rsidRDefault="00F61B0C" w:rsidP="00F61B0C">
            <w:pPr>
              <w:jc w:val="center"/>
            </w:pPr>
            <w:r w:rsidRPr="00A331DD">
              <w:t>комплект</w:t>
            </w:r>
          </w:p>
        </w:tc>
        <w:tc>
          <w:tcPr>
            <w:tcW w:w="1559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31DD">
              <w:t>1</w:t>
            </w:r>
          </w:p>
        </w:tc>
      </w:tr>
      <w:tr w:rsidR="00F61B0C" w:rsidRPr="00A331DD" w:rsidTr="00F61B0C">
        <w:tc>
          <w:tcPr>
            <w:tcW w:w="6389" w:type="dxa"/>
          </w:tcPr>
          <w:p w:rsidR="00F61B0C" w:rsidRPr="00A331DD" w:rsidRDefault="00F61B0C" w:rsidP="00F61B0C">
            <w:r w:rsidRPr="00A331DD">
              <w:t>Экран (электронная доска)</w:t>
            </w:r>
          </w:p>
        </w:tc>
        <w:tc>
          <w:tcPr>
            <w:tcW w:w="1691" w:type="dxa"/>
          </w:tcPr>
          <w:p w:rsidR="00F61B0C" w:rsidRPr="00A331DD" w:rsidRDefault="00F61B0C" w:rsidP="00F61B0C">
            <w:pPr>
              <w:jc w:val="center"/>
            </w:pPr>
            <w:r w:rsidRPr="00A331DD">
              <w:t>комплект</w:t>
            </w:r>
          </w:p>
        </w:tc>
        <w:tc>
          <w:tcPr>
            <w:tcW w:w="1559" w:type="dxa"/>
          </w:tcPr>
          <w:p w:rsidR="00F61B0C" w:rsidRPr="00A331DD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31DD">
              <w:t>1</w:t>
            </w:r>
          </w:p>
        </w:tc>
      </w:tr>
    </w:tbl>
    <w:p w:rsidR="00F61B0C" w:rsidRDefault="00F61B0C" w:rsidP="00F61B0C"/>
    <w:p w:rsidR="00C90556" w:rsidRDefault="00C90556">
      <w:pPr>
        <w:spacing w:after="200" w:line="276" w:lineRule="auto"/>
      </w:pPr>
      <w:r>
        <w:br w:type="page"/>
      </w:r>
    </w:p>
    <w:p w:rsidR="00F61B0C" w:rsidRDefault="00F61B0C" w:rsidP="00F61B0C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79"/>
        <w:gridCol w:w="1701"/>
        <w:gridCol w:w="1559"/>
      </w:tblGrid>
      <w:tr w:rsidR="00F61B0C" w:rsidRPr="00C46A4F" w:rsidTr="00F61B0C">
        <w:tc>
          <w:tcPr>
            <w:tcW w:w="9639" w:type="dxa"/>
            <w:gridSpan w:val="3"/>
          </w:tcPr>
          <w:p w:rsidR="00F61B0C" w:rsidRPr="00C46A4F" w:rsidRDefault="00F61B0C" w:rsidP="00F61B0C">
            <w:pPr>
              <w:spacing w:after="200"/>
              <w:ind w:firstLine="709"/>
              <w:jc w:val="center"/>
              <w:rPr>
                <w:rFonts w:eastAsia="Calibri"/>
              </w:rPr>
            </w:pPr>
            <w:r w:rsidRPr="00876E58">
              <w:t>Перечень учебного оборудования, необходимого для осуществления образовательной деятельности по программ</w:t>
            </w:r>
            <w:r>
              <w:t xml:space="preserve">е профессиональной </w:t>
            </w:r>
            <w:r w:rsidRPr="00876E58">
              <w:t xml:space="preserve"> подготовки водителей транспорт</w:t>
            </w:r>
            <w:r>
              <w:t xml:space="preserve">ных средств </w:t>
            </w:r>
            <w:r w:rsidRPr="00CA6A01">
              <w:rPr>
                <w:b/>
              </w:rPr>
              <w:t>категории «</w:t>
            </w:r>
            <w:r w:rsidRPr="00CA6A01">
              <w:rPr>
                <w:b/>
                <w:lang w:val="en-US"/>
              </w:rPr>
              <w:t>C</w:t>
            </w:r>
            <w:r w:rsidRPr="00CA6A01">
              <w:rPr>
                <w:b/>
              </w:rPr>
              <w:t>»</w:t>
            </w:r>
          </w:p>
        </w:tc>
      </w:tr>
      <w:tr w:rsidR="00F61B0C" w:rsidRPr="00C46A4F" w:rsidTr="00F61B0C">
        <w:tc>
          <w:tcPr>
            <w:tcW w:w="6379" w:type="dxa"/>
            <w:vAlign w:val="center"/>
          </w:tcPr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Наименование учебного оборудования</w:t>
            </w:r>
          </w:p>
        </w:tc>
        <w:tc>
          <w:tcPr>
            <w:tcW w:w="1701" w:type="dxa"/>
          </w:tcPr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Единица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измерения</w:t>
            </w:r>
          </w:p>
        </w:tc>
        <w:tc>
          <w:tcPr>
            <w:tcW w:w="1559" w:type="dxa"/>
          </w:tcPr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Количество</w:t>
            </w:r>
          </w:p>
        </w:tc>
      </w:tr>
      <w:tr w:rsidR="00F61B0C" w:rsidRPr="00C46A4F" w:rsidTr="00F61B0C">
        <w:tc>
          <w:tcPr>
            <w:tcW w:w="6379" w:type="dxa"/>
          </w:tcPr>
          <w:p w:rsidR="00F61B0C" w:rsidRPr="00C46A4F" w:rsidRDefault="00F61B0C" w:rsidP="00F61B0C">
            <w:pPr>
              <w:ind w:left="720"/>
              <w:contextualSpacing/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Оборудование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Бензиновый (дизельный) двигатель в разрезе с навесным оборудованием и в сборе со сцеплением в разрезе, коробкой передач в разрезе  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>Передняя подвеска и рулевой механизм в разрезе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>Задний мост в разрезе в сборе с тормозными механизмами и фрагментом карданной передачи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>Комплект деталей кривошипно-шатунного механизма: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>поршень в разрезе в сборе с кольцами, поршневым пальцем, шатуном и фрагментом коленчатого вала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>Комплект деталей газораспределительного механизма: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- фрагмент распределительного вала;           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- впускной клапан;                                   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- выпускной клапан;                                  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>- пружины клапана;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- рычаг привода клапана;                             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>- направляющая втулка клапана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 Комплект деталей системы охлаждения:    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- фрагмент радиатора в разрезе;                      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>- жидкостный насос в разрезе;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>- термостат в разрезе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>Комплект деталей системы смазки: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- масляный насос в разрезе;                             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>- масляный фильтр в разрезе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Комплект деталей системы питания:  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а) бензинового двигателя:                             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>- бензонасос (</w:t>
            </w:r>
            <w:proofErr w:type="spellStart"/>
            <w:r w:rsidRPr="00C46A4F">
              <w:rPr>
                <w:rFonts w:eastAsia="Calibri"/>
              </w:rPr>
              <w:t>электробензонасос</w:t>
            </w:r>
            <w:proofErr w:type="spellEnd"/>
            <w:r w:rsidRPr="00C46A4F">
              <w:rPr>
                <w:rFonts w:eastAsia="Calibri"/>
              </w:rPr>
              <w:t xml:space="preserve">) в разрезе;                                        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- топливный фильтр в разрезе;                                  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- форсунка (инжектор) в разрезе;                              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- фильтрующий элемент воздухоочистителя;             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б) дизельного двигателя:                             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- топливный насос высокого давления в разрезе;                                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- топливоподкачивающий насос низкого давления в разрезе;                                              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- форсунка (инжектор) в разрезе;                                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>- фильтр тонкой очистки в разрезе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Комплект деталей системы зажигания:     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- катушка зажигания;                                 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- датчик-распределитель в разрезе; 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- модуль зажигания;             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- свеча зажигания;                                   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>- провода высокого напряжения с наконечниками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 Комплект деталей электрооборудования:   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- фрагмент аккумуляторной батареи в разрезе; 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- генератор в разрезе;                               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- стартер в разрезе;                                 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>- комплект ламп освещения;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>- комплект предохранителей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lastRenderedPageBreak/>
              <w:t xml:space="preserve"> Комплект деталей передней подвески:     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>- гидравлический амортизатор в разрезе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Комплект деталей рулевого управления:   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>- рулевой механизм в разрезе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>- наконечник рулевой тяги в разрезе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>- гидроусилитель в разрезе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 Комплект деталей тормозной системы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- главный тормозной цилиндр в разрезе;               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- рабочий тормозной цилиндр в разрезе;               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- тормозная колодка дискового тормоза;               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- тормозная колодка барабанного тормоза;             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>- тормозной кран в разрезе;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- </w:t>
            </w:r>
            <w:proofErr w:type="spellStart"/>
            <w:r w:rsidRPr="00C46A4F">
              <w:rPr>
                <w:rFonts w:eastAsia="Calibri"/>
              </w:rPr>
              <w:t>энергоаккумулятор</w:t>
            </w:r>
            <w:proofErr w:type="spellEnd"/>
            <w:r w:rsidRPr="00C46A4F">
              <w:rPr>
                <w:rFonts w:eastAsia="Calibri"/>
              </w:rPr>
              <w:t xml:space="preserve"> в разрезе;                          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- тормозная камера в разрезе                                                                                                                                             </w:t>
            </w:r>
          </w:p>
          <w:p w:rsidR="00F61B0C" w:rsidRPr="00C46A4F" w:rsidRDefault="00F61B0C" w:rsidP="00F61B0C">
            <w:pPr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Колесо в разрезе  </w:t>
            </w:r>
          </w:p>
          <w:p w:rsidR="00F61B0C" w:rsidRPr="00C46A4F" w:rsidRDefault="00F61B0C" w:rsidP="00F61B0C">
            <w:pPr>
              <w:jc w:val="both"/>
              <w:rPr>
                <w:rFonts w:eastAsia="Calibri"/>
              </w:rPr>
            </w:pPr>
          </w:p>
          <w:p w:rsidR="00F61B0C" w:rsidRPr="00C46A4F" w:rsidRDefault="00F61B0C" w:rsidP="00F61B0C">
            <w:pPr>
              <w:ind w:left="720" w:hanging="686"/>
              <w:contextualSpacing/>
              <w:jc w:val="both"/>
              <w:rPr>
                <w:rFonts w:eastAsia="Calibri"/>
              </w:rPr>
            </w:pPr>
            <w:r w:rsidRPr="00C46A4F">
              <w:rPr>
                <w:rFonts w:eastAsia="Calibri"/>
              </w:rPr>
              <w:t>Оборудование и технические средства обучения</w:t>
            </w:r>
          </w:p>
          <w:p w:rsidR="00F61B0C" w:rsidRPr="00C46A4F" w:rsidRDefault="00F61B0C" w:rsidP="00F61B0C">
            <w:pPr>
              <w:jc w:val="both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both"/>
              <w:rPr>
                <w:rFonts w:eastAsia="Calibri"/>
              </w:rPr>
            </w:pPr>
            <w:r w:rsidRPr="00C46A4F">
              <w:rPr>
                <w:rFonts w:eastAsia="Calibri"/>
              </w:rPr>
              <w:t>Тренажёр</w:t>
            </w:r>
          </w:p>
          <w:p w:rsidR="004942FD" w:rsidRDefault="00F61B0C" w:rsidP="00F61B0C">
            <w:pPr>
              <w:jc w:val="both"/>
              <w:rPr>
                <w:rFonts w:eastAsia="Calibri"/>
              </w:rPr>
            </w:pPr>
            <w:proofErr w:type="spellStart"/>
            <w:r w:rsidRPr="00C46A4F">
              <w:rPr>
                <w:rFonts w:eastAsia="Calibri"/>
              </w:rPr>
              <w:t>Тахограф</w:t>
            </w:r>
            <w:proofErr w:type="spellEnd"/>
          </w:p>
          <w:p w:rsidR="00F61B0C" w:rsidRPr="00C46A4F" w:rsidRDefault="00F61B0C" w:rsidP="00F61B0C">
            <w:pPr>
              <w:jc w:val="both"/>
              <w:rPr>
                <w:rFonts w:eastAsia="Calibri"/>
              </w:rPr>
            </w:pPr>
            <w:r w:rsidRPr="00C46A4F">
              <w:rPr>
                <w:rFonts w:eastAsia="Calibri"/>
              </w:rPr>
              <w:t>Гибкое связующее звено (буксировочный трос)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Компьютер с соответствующим программным обеспечением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Мультимедийный проектор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Экран (монитор, электронная доска)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Магнитная доска со схемой населенного пункта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</w:p>
          <w:p w:rsidR="00F61B0C" w:rsidRPr="00C46A4F" w:rsidRDefault="00F61B0C" w:rsidP="00F61B0C">
            <w:pPr>
              <w:ind w:left="720" w:hanging="686"/>
              <w:contextualSpacing/>
              <w:rPr>
                <w:rFonts w:eastAsia="Calibri"/>
              </w:rPr>
            </w:pPr>
            <w:r w:rsidRPr="00C46A4F">
              <w:rPr>
                <w:rFonts w:eastAsia="Calibri"/>
              </w:rPr>
              <w:t>Учебно-наглядные пособия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both"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Основы законодательства в сфере дорожного движения 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Дорожные знаки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Дорожная разметка 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Опознавательные и регистрационные знаки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Средства регулирования дорожного движения</w:t>
            </w:r>
          </w:p>
          <w:p w:rsidR="00F61B0C" w:rsidRPr="00C46A4F" w:rsidRDefault="00F61B0C" w:rsidP="00F61B0C">
            <w:pPr>
              <w:jc w:val="both"/>
              <w:rPr>
                <w:rFonts w:eastAsia="Calibri"/>
              </w:rPr>
            </w:pPr>
            <w:r w:rsidRPr="00C46A4F">
              <w:rPr>
                <w:rFonts w:eastAsia="Calibri"/>
              </w:rPr>
              <w:t>Сигналы регулировщика</w:t>
            </w:r>
          </w:p>
          <w:p w:rsidR="00F61B0C" w:rsidRPr="00C46A4F" w:rsidRDefault="00F61B0C" w:rsidP="00F61B0C">
            <w:pPr>
              <w:jc w:val="both"/>
              <w:rPr>
                <w:rFonts w:eastAsia="Calibri"/>
              </w:rPr>
            </w:pPr>
            <w:r w:rsidRPr="00C46A4F">
              <w:rPr>
                <w:rFonts w:eastAsia="Calibri"/>
              </w:rPr>
              <w:t>Применение аварийной сигнализации и знака аварийной остановки</w:t>
            </w:r>
          </w:p>
          <w:p w:rsidR="00F61B0C" w:rsidRPr="00C46A4F" w:rsidRDefault="00F61B0C" w:rsidP="00F61B0C">
            <w:pPr>
              <w:jc w:val="both"/>
              <w:rPr>
                <w:rFonts w:eastAsia="Calibri"/>
              </w:rPr>
            </w:pPr>
            <w:r w:rsidRPr="00C46A4F">
              <w:rPr>
                <w:rFonts w:eastAsia="Calibri"/>
              </w:rPr>
              <w:t>Начало движения, маневрирование. Способы разворота</w:t>
            </w:r>
          </w:p>
          <w:p w:rsidR="00F61B0C" w:rsidRPr="00C46A4F" w:rsidRDefault="00F61B0C" w:rsidP="00F61B0C">
            <w:pPr>
              <w:jc w:val="both"/>
              <w:rPr>
                <w:rFonts w:eastAsia="Calibri"/>
              </w:rPr>
            </w:pPr>
            <w:r w:rsidRPr="00C46A4F">
              <w:rPr>
                <w:rFonts w:eastAsia="Calibri"/>
              </w:rPr>
              <w:t>Расположение транспортных средств на проезжей части Скорость движения</w:t>
            </w:r>
          </w:p>
          <w:p w:rsidR="00F61B0C" w:rsidRPr="00C46A4F" w:rsidRDefault="00F61B0C" w:rsidP="00F61B0C">
            <w:pPr>
              <w:jc w:val="both"/>
              <w:rPr>
                <w:rFonts w:eastAsia="Calibri"/>
              </w:rPr>
            </w:pPr>
            <w:r w:rsidRPr="00C46A4F">
              <w:rPr>
                <w:rFonts w:eastAsia="Calibri"/>
              </w:rPr>
              <w:t>Обгон, опережение, встречный разъезд</w:t>
            </w:r>
          </w:p>
          <w:p w:rsidR="00F61B0C" w:rsidRPr="00C46A4F" w:rsidRDefault="00F61B0C" w:rsidP="00F61B0C">
            <w:pPr>
              <w:jc w:val="both"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Остановка и стоянка </w:t>
            </w:r>
          </w:p>
          <w:p w:rsidR="00F61B0C" w:rsidRPr="00C46A4F" w:rsidRDefault="00F61B0C" w:rsidP="00F61B0C">
            <w:pPr>
              <w:jc w:val="both"/>
              <w:rPr>
                <w:rFonts w:eastAsia="Calibri"/>
              </w:rPr>
            </w:pPr>
            <w:r w:rsidRPr="00C46A4F">
              <w:rPr>
                <w:rFonts w:eastAsia="Calibri"/>
              </w:rPr>
              <w:t>Проезд перекрестков</w:t>
            </w:r>
          </w:p>
          <w:p w:rsidR="00F61B0C" w:rsidRPr="00C46A4F" w:rsidRDefault="00F61B0C" w:rsidP="00F61B0C">
            <w:pPr>
              <w:jc w:val="both"/>
              <w:rPr>
                <w:rFonts w:eastAsia="Calibri"/>
              </w:rPr>
            </w:pPr>
            <w:r w:rsidRPr="00C46A4F">
              <w:rPr>
                <w:rFonts w:eastAsia="Calibri"/>
              </w:rPr>
              <w:t>Проезд пешеходных переходов, и мест остановок маршрутных транспортных средств</w:t>
            </w:r>
          </w:p>
          <w:p w:rsidR="00F61B0C" w:rsidRPr="00C46A4F" w:rsidRDefault="00F61B0C" w:rsidP="00F61B0C">
            <w:pPr>
              <w:jc w:val="both"/>
              <w:rPr>
                <w:rFonts w:eastAsia="Calibri"/>
              </w:rPr>
            </w:pPr>
            <w:r w:rsidRPr="00C46A4F">
              <w:rPr>
                <w:rFonts w:eastAsia="Calibri"/>
              </w:rPr>
              <w:t>Движение через железнодорожные пути</w:t>
            </w:r>
          </w:p>
          <w:p w:rsidR="00F61B0C" w:rsidRPr="00C46A4F" w:rsidRDefault="00F61B0C" w:rsidP="00F61B0C">
            <w:pPr>
              <w:jc w:val="both"/>
              <w:rPr>
                <w:rFonts w:eastAsia="Calibri"/>
              </w:rPr>
            </w:pPr>
            <w:r w:rsidRPr="00C46A4F">
              <w:rPr>
                <w:rFonts w:eastAsia="Calibri"/>
              </w:rPr>
              <w:t>Движение по автомагистралям</w:t>
            </w:r>
          </w:p>
          <w:p w:rsidR="00F61B0C" w:rsidRPr="00C46A4F" w:rsidRDefault="00F61B0C" w:rsidP="00F61B0C">
            <w:pPr>
              <w:jc w:val="both"/>
              <w:rPr>
                <w:rFonts w:eastAsia="Calibri"/>
              </w:rPr>
            </w:pPr>
            <w:r w:rsidRPr="00C46A4F">
              <w:rPr>
                <w:rFonts w:eastAsia="Calibri"/>
              </w:rPr>
              <w:t>Движение в жилых зонах</w:t>
            </w:r>
          </w:p>
          <w:p w:rsidR="00F61B0C" w:rsidRPr="00C46A4F" w:rsidRDefault="00F61B0C" w:rsidP="00F61B0C">
            <w:pPr>
              <w:jc w:val="both"/>
              <w:rPr>
                <w:rFonts w:eastAsia="Calibri"/>
              </w:rPr>
            </w:pPr>
            <w:r w:rsidRPr="00C46A4F">
              <w:rPr>
                <w:rFonts w:eastAsia="Calibri"/>
              </w:rPr>
              <w:t>Буксировка механических транспортных средств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Учебная езда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Перевозка людей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Перевозка грузов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Неисправности и условия, при которых запрещается эксплуатация транспортных средств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Ответственность за правонарушения в области дорожного движения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lastRenderedPageBreak/>
              <w:t>Страхование автогражданской ответственности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Последовательность действий при ДТП</w:t>
            </w:r>
          </w:p>
          <w:p w:rsidR="00F61B0C" w:rsidRPr="00C46A4F" w:rsidRDefault="00F61B0C" w:rsidP="00F61B0C">
            <w:pPr>
              <w:jc w:val="both"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Психофизиологические основы деятельности водителя 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Психофизиологические особенности деятельности водителя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Конфликтные ситуации в дорожном движении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Факторы риска при вождении автомобиля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both"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Основы управления транспортными средствами 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Сложные дорожные условия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Виды и причины ДТП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Типичные опасные ситуации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Сложные метеоусловия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Движение в темное время суток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Приемы руления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Посадка водителя за рулем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Способы торможения автомобиля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Тормозной и остановочный путь автомобиля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Действия водителя в критических ситуациях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Силы, действующие на транспортное средство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Управление автомобилем в нештатных ситуациях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Профессиональная надежность водителя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Влияние дорожных условий на безопасность движения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Безопасное прохождение поворотов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Ремни безопасности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Подушки безопасности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Безопасность пассажиров транспортных средств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Безопасность пешеходов и велосипедистов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Типичные ошибки пешеходов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Типовые примеры допускаемых нарушений ПДД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both"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Устройство и техническое обслуживание транспортных средств категории «С» как объектов управления 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Классификация автомобилей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Общее устройство автомобиля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Кабина, органы управления и контрольно-измерительные приборы, системы пассивной безопасности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Общее устройство и принцип работы двигателя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Кривошипно-шатунный и газораспределительный механизмы двигателя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Система охлаждения двигателя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Предпусковые подогреватели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Система смазки двигателя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Системы питания бензиновых двигателей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Системы питания дизельных двигателей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Системы питания двигателей от газобаллонной установки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Горюче-смазочные материалы и специальные жидкости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Схемы трансмиссии автомобилей с различными приводами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Общее устройство и принцип работы однодискового и двухдискового сцепления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Устройство гидравлического привода сцепления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lastRenderedPageBreak/>
              <w:t>Устройство пневмогидравлического усилителя привода сцепления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Общее устройство и принцип работы механической коробки переключения передач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Общее устройство и принцип работы автоматической коробки переключения передач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Передняя подвеска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Задняя подвеска и задняя тележка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Конструкции и маркировка автомобильных шин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Общее устройство и состав тормозных систем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Общее устройство тормозной системы с пневматическим приводом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Общее устройство тормозной системы с пневмогидравлическим приводом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Общее устройство и принцип работы системы рулевого управления с гидравлическим усилителем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Общее устройство и принцип работы системы рулевого управления с электрическим усилителем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Общее устройство и маркировка аккумуляторных батарей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Общее устройство и принцип работы генератора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Общее устройство и принцип работы стартера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Общее устройство и принцип работы бесконтактной и микропроцессорной систем зажигания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Общее устройство и принцип работы, внешних световых приборов и звуковых сигналов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Общее устройство прицепа категории О</w:t>
            </w:r>
            <w:proofErr w:type="gramStart"/>
            <w:r w:rsidRPr="00C46A4F">
              <w:rPr>
                <w:rFonts w:eastAsia="Calibri"/>
              </w:rPr>
              <w:t>1</w:t>
            </w:r>
            <w:proofErr w:type="gramEnd"/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Виды подвесок, применяемых на прицепах 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Электрооборудование прицепа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Устройство узла сцепки и тягово-сцепного устройства 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Контрольный осмотр и ежедневное техническое обслуживание автомобиля и прицепа</w:t>
            </w:r>
          </w:p>
          <w:p w:rsidR="00F61B0C" w:rsidRPr="00C46A4F" w:rsidRDefault="00F61B0C" w:rsidP="00F61B0C">
            <w:pPr>
              <w:jc w:val="both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both"/>
              <w:rPr>
                <w:rFonts w:eastAsia="Calibri"/>
              </w:rPr>
            </w:pPr>
            <w:r w:rsidRPr="00C46A4F">
              <w:rPr>
                <w:rFonts w:eastAsia="Calibri"/>
              </w:rPr>
              <w:t>Организация и выполнение грузовых перевозок</w:t>
            </w:r>
          </w:p>
          <w:p w:rsidR="00F61B0C" w:rsidRPr="00C46A4F" w:rsidRDefault="00F61B0C" w:rsidP="00F61B0C">
            <w:pPr>
              <w:jc w:val="both"/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автомобильным транспортом 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Нормативные правовые акты, определяющие порядок перевозки грузов автомобильным транспортом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Организация грузовых перевозок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Путевой лист и транспортная накладная</w:t>
            </w:r>
          </w:p>
          <w:p w:rsidR="00F61B0C" w:rsidRPr="00C46A4F" w:rsidRDefault="00F61B0C" w:rsidP="00F61B0C">
            <w:pPr>
              <w:ind w:left="720" w:hanging="686"/>
              <w:contextualSpacing/>
              <w:jc w:val="both"/>
              <w:rPr>
                <w:rFonts w:eastAsia="Calibri"/>
              </w:rPr>
            </w:pPr>
            <w:r w:rsidRPr="00C46A4F">
              <w:rPr>
                <w:rFonts w:eastAsia="Calibri"/>
              </w:rPr>
              <w:t>Информационные материалы</w:t>
            </w:r>
          </w:p>
          <w:p w:rsidR="00F61B0C" w:rsidRPr="00C46A4F" w:rsidRDefault="00F61B0C" w:rsidP="00F61B0C">
            <w:pPr>
              <w:jc w:val="both"/>
              <w:rPr>
                <w:rFonts w:eastAsia="Calibri"/>
              </w:rPr>
            </w:pPr>
            <w:r w:rsidRPr="00C46A4F">
              <w:rPr>
                <w:rFonts w:eastAsia="Calibri"/>
              </w:rPr>
              <w:t>Информационный стенд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Закон Российской Федерации от 7 февраля 1992 г. № 2300-1 «О защите прав потребителей»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Копия лицензии с соответствующим приложением</w:t>
            </w:r>
          </w:p>
          <w:p w:rsidR="00F61B0C" w:rsidRPr="00C46A4F" w:rsidRDefault="00F61B0C" w:rsidP="00F61B0C">
            <w:pPr>
              <w:jc w:val="both"/>
              <w:rPr>
                <w:rFonts w:eastAsia="Calibri"/>
              </w:rPr>
            </w:pPr>
            <w:r w:rsidRPr="00C46A4F">
              <w:rPr>
                <w:rFonts w:eastAsia="Calibri"/>
              </w:rPr>
              <w:t>Примерная программа профессиональной подготовки водителей транспортных средств категории «С»</w:t>
            </w:r>
          </w:p>
          <w:p w:rsidR="00F61B0C" w:rsidRPr="00C46A4F" w:rsidRDefault="00F61B0C" w:rsidP="00F61B0C">
            <w:pPr>
              <w:jc w:val="both"/>
              <w:rPr>
                <w:rFonts w:eastAsia="Calibri"/>
              </w:rPr>
            </w:pPr>
            <w:r w:rsidRPr="00C46A4F">
              <w:rPr>
                <w:rFonts w:eastAsia="Calibri"/>
              </w:rPr>
              <w:t>Программа профессиональной подготовки водителей транспортных средств категории «С», согласованная с Госавтоинспекцией</w:t>
            </w:r>
          </w:p>
          <w:p w:rsidR="00F61B0C" w:rsidRPr="00C46A4F" w:rsidRDefault="00F61B0C" w:rsidP="00F61B0C">
            <w:pPr>
              <w:jc w:val="both"/>
              <w:rPr>
                <w:rFonts w:eastAsia="Calibri"/>
              </w:rPr>
            </w:pPr>
            <w:r w:rsidRPr="00C46A4F">
              <w:rPr>
                <w:rFonts w:eastAsia="Calibri"/>
              </w:rPr>
              <w:t>Федеральный закон «О защите прав потребителей»</w:t>
            </w:r>
          </w:p>
          <w:p w:rsidR="00F61B0C" w:rsidRPr="00C46A4F" w:rsidRDefault="00F61B0C" w:rsidP="00F61B0C">
            <w:pPr>
              <w:jc w:val="both"/>
              <w:rPr>
                <w:rFonts w:eastAsia="Calibri"/>
              </w:rPr>
            </w:pPr>
            <w:r w:rsidRPr="00C46A4F">
              <w:rPr>
                <w:rFonts w:eastAsia="Calibri"/>
              </w:rPr>
              <w:t>Учебный план</w:t>
            </w:r>
          </w:p>
          <w:p w:rsidR="00F61B0C" w:rsidRPr="00C46A4F" w:rsidRDefault="00F61B0C" w:rsidP="00F61B0C">
            <w:pPr>
              <w:jc w:val="both"/>
              <w:rPr>
                <w:rFonts w:eastAsia="Calibri"/>
              </w:rPr>
            </w:pPr>
            <w:r w:rsidRPr="00C46A4F">
              <w:rPr>
                <w:rFonts w:eastAsia="Calibri"/>
              </w:rPr>
              <w:t>Календарный учебный график (на каждую учебную группу)</w:t>
            </w:r>
          </w:p>
          <w:p w:rsidR="00F61B0C" w:rsidRPr="00C46A4F" w:rsidRDefault="00F61B0C" w:rsidP="00F61B0C">
            <w:pPr>
              <w:jc w:val="both"/>
              <w:rPr>
                <w:rFonts w:eastAsia="Calibri"/>
              </w:rPr>
            </w:pPr>
            <w:r w:rsidRPr="00C46A4F">
              <w:rPr>
                <w:rFonts w:eastAsia="Calibri"/>
              </w:rPr>
              <w:t>Расписание занятий (на каждую учебную группу)</w:t>
            </w:r>
          </w:p>
          <w:p w:rsidR="00F61B0C" w:rsidRPr="00C46A4F" w:rsidRDefault="00F61B0C" w:rsidP="00F61B0C">
            <w:pPr>
              <w:jc w:val="both"/>
              <w:rPr>
                <w:rFonts w:eastAsia="Calibri"/>
              </w:rPr>
            </w:pPr>
            <w:r w:rsidRPr="00C46A4F">
              <w:rPr>
                <w:rFonts w:eastAsia="Calibri"/>
              </w:rPr>
              <w:t>График учебного вождения (на каждую учебную группу)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 xml:space="preserve">Схемы учебных маршрутов, утвержденные руководителем организации, осуществляющей образовательную </w:t>
            </w:r>
            <w:r w:rsidRPr="00C46A4F">
              <w:rPr>
                <w:rFonts w:eastAsia="Calibri"/>
              </w:rPr>
              <w:lastRenderedPageBreak/>
              <w:t>деятельность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Книга жалоб и предложений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  <w:r w:rsidRPr="00C46A4F">
              <w:rPr>
                <w:rFonts w:eastAsia="Calibri"/>
              </w:rPr>
              <w:t>Адрес официального сайта в сети «Интернет»</w:t>
            </w:r>
          </w:p>
        </w:tc>
        <w:tc>
          <w:tcPr>
            <w:tcW w:w="1701" w:type="dxa"/>
          </w:tcPr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комплект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комплект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комплект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комплект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комплект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комплект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комплект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комплект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комплект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комплект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комплект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комплект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комплект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комплект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комплект</w:t>
            </w:r>
          </w:p>
          <w:p w:rsidR="00F61B0C" w:rsidRPr="00C46A4F" w:rsidRDefault="005042B7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комплект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комплект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комплект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комплект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комплект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комплект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комплект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комплект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r w:rsidRPr="00C46A4F">
              <w:rPr>
                <w:rFonts w:eastAsia="Calibri"/>
              </w:rPr>
              <w:t>щт</w:t>
            </w:r>
            <w:proofErr w:type="spell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lastRenderedPageBreak/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ш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46A4F">
              <w:rPr>
                <w:rFonts w:eastAsia="Calibri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</w:tcPr>
          <w:p w:rsidR="00F61B0C" w:rsidRPr="00C46A4F" w:rsidRDefault="00F61B0C" w:rsidP="00F61B0C">
            <w:pPr>
              <w:jc w:val="center"/>
              <w:rPr>
                <w:rFonts w:eastAsia="Calibri"/>
                <w:lang w:val="en-US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  <w:lang w:val="en-US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  <w:lang w:val="en-US"/>
              </w:rPr>
            </w:pPr>
          </w:p>
          <w:p w:rsidR="00F61B0C" w:rsidRPr="004942FD" w:rsidRDefault="004942FD" w:rsidP="00F61B0C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lastRenderedPageBreak/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C46A4F" w:rsidRDefault="00F61B0C" w:rsidP="00F61B0C">
            <w:pPr>
              <w:jc w:val="center"/>
              <w:rPr>
                <w:rFonts w:eastAsia="Calibri"/>
              </w:rPr>
            </w:pPr>
          </w:p>
          <w:p w:rsidR="00F61B0C" w:rsidRDefault="00F61B0C" w:rsidP="00F61B0C">
            <w:pPr>
              <w:jc w:val="center"/>
              <w:rPr>
                <w:rFonts w:eastAsia="Calibri"/>
              </w:rPr>
            </w:pPr>
            <w:r w:rsidRPr="00C46A4F">
              <w:rPr>
                <w:rFonts w:eastAsia="Calibri"/>
              </w:rPr>
              <w:t>1</w:t>
            </w:r>
          </w:p>
          <w:p w:rsidR="004942FD" w:rsidRPr="00C46A4F" w:rsidRDefault="004942FD" w:rsidP="00F61B0C">
            <w:pPr>
              <w:jc w:val="center"/>
              <w:rPr>
                <w:rFonts w:eastAsia="Calibri"/>
              </w:rPr>
            </w:pPr>
            <w:r>
              <w:t>В наличии</w:t>
            </w:r>
          </w:p>
        </w:tc>
      </w:tr>
    </w:tbl>
    <w:p w:rsidR="00F61B0C" w:rsidRPr="00F22651" w:rsidRDefault="00F61B0C" w:rsidP="00F61B0C">
      <w:pPr>
        <w:spacing w:line="360" w:lineRule="auto"/>
        <w:rPr>
          <w:sz w:val="28"/>
          <w:szCs w:val="28"/>
        </w:rPr>
      </w:pPr>
    </w:p>
    <w:p w:rsidR="00F61B0C" w:rsidRDefault="00F61B0C" w:rsidP="00F61B0C">
      <w:pPr>
        <w:jc w:val="center"/>
        <w:rPr>
          <w:rFonts w:eastAsia="Calibri"/>
          <w:sz w:val="28"/>
          <w:szCs w:val="28"/>
        </w:rPr>
      </w:pPr>
      <w:r w:rsidRPr="009B08C4">
        <w:rPr>
          <w:rFonts w:eastAsia="Calibri"/>
          <w:sz w:val="28"/>
          <w:szCs w:val="28"/>
        </w:rPr>
        <w:t>Перечень материалов по предмету</w:t>
      </w:r>
    </w:p>
    <w:p w:rsidR="00F61B0C" w:rsidRPr="009B08C4" w:rsidRDefault="00F61B0C" w:rsidP="00F61B0C">
      <w:pPr>
        <w:jc w:val="center"/>
        <w:rPr>
          <w:rFonts w:eastAsia="Calibri"/>
          <w:sz w:val="28"/>
          <w:szCs w:val="28"/>
        </w:rPr>
      </w:pPr>
      <w:r w:rsidRPr="009B08C4">
        <w:rPr>
          <w:rFonts w:eastAsia="Calibri"/>
          <w:sz w:val="28"/>
          <w:szCs w:val="28"/>
        </w:rPr>
        <w:t xml:space="preserve"> «Первая помощь при дорожно-транспортном происшествии»</w:t>
      </w:r>
    </w:p>
    <w:p w:rsidR="00F61B0C" w:rsidRPr="00F22651" w:rsidRDefault="00F61B0C" w:rsidP="00F61B0C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79"/>
        <w:gridCol w:w="1701"/>
        <w:gridCol w:w="1559"/>
      </w:tblGrid>
      <w:tr w:rsidR="00F61B0C" w:rsidRPr="009B08C4" w:rsidTr="00F61B0C">
        <w:tc>
          <w:tcPr>
            <w:tcW w:w="6379" w:type="dxa"/>
            <w:vAlign w:val="center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>Наименование учебных материалов</w:t>
            </w:r>
          </w:p>
        </w:tc>
        <w:tc>
          <w:tcPr>
            <w:tcW w:w="1701" w:type="dxa"/>
            <w:vAlign w:val="center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>Единица</w:t>
            </w:r>
          </w:p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>измерения</w:t>
            </w:r>
          </w:p>
        </w:tc>
        <w:tc>
          <w:tcPr>
            <w:tcW w:w="1559" w:type="dxa"/>
            <w:vAlign w:val="center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>Количество</w:t>
            </w:r>
          </w:p>
        </w:tc>
      </w:tr>
      <w:tr w:rsidR="00F61B0C" w:rsidRPr="009B08C4" w:rsidTr="00F61B0C">
        <w:tc>
          <w:tcPr>
            <w:tcW w:w="9639" w:type="dxa"/>
            <w:gridSpan w:val="3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 xml:space="preserve">Оборудование </w:t>
            </w:r>
          </w:p>
        </w:tc>
      </w:tr>
      <w:tr w:rsidR="00F61B0C" w:rsidRPr="009B08C4" w:rsidTr="00F61B0C">
        <w:tc>
          <w:tcPr>
            <w:tcW w:w="6379" w:type="dxa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B08C4">
              <w:rPr>
                <w:rFonts w:eastAsia="Calibri"/>
              </w:rPr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701" w:type="dxa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>комплект</w:t>
            </w:r>
          </w:p>
        </w:tc>
        <w:tc>
          <w:tcPr>
            <w:tcW w:w="1559" w:type="dxa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>1</w:t>
            </w:r>
          </w:p>
        </w:tc>
      </w:tr>
      <w:tr w:rsidR="00F61B0C" w:rsidRPr="009B08C4" w:rsidTr="00F61B0C">
        <w:tc>
          <w:tcPr>
            <w:tcW w:w="6379" w:type="dxa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B08C4">
              <w:rPr>
                <w:rFonts w:eastAsia="Calibri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701" w:type="dxa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>комплект</w:t>
            </w:r>
          </w:p>
        </w:tc>
        <w:tc>
          <w:tcPr>
            <w:tcW w:w="1559" w:type="dxa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>1</w:t>
            </w:r>
          </w:p>
        </w:tc>
      </w:tr>
      <w:tr w:rsidR="00F61B0C" w:rsidRPr="009B08C4" w:rsidTr="00F61B0C">
        <w:tc>
          <w:tcPr>
            <w:tcW w:w="6379" w:type="dxa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B08C4">
              <w:rPr>
                <w:rFonts w:eastAsia="Calibri"/>
              </w:rPr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701" w:type="dxa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>комплект</w:t>
            </w:r>
          </w:p>
        </w:tc>
        <w:tc>
          <w:tcPr>
            <w:tcW w:w="1559" w:type="dxa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>1</w:t>
            </w:r>
          </w:p>
        </w:tc>
      </w:tr>
      <w:tr w:rsidR="00F61B0C" w:rsidRPr="009B08C4" w:rsidTr="00F61B0C">
        <w:tc>
          <w:tcPr>
            <w:tcW w:w="6379" w:type="dxa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B08C4">
              <w:rPr>
                <w:rFonts w:eastAsia="Calibri"/>
              </w:rPr>
              <w:t>Расходный материал для тренажеров (запасные лицевые маски, запасные «дыхательные пути», пленки с клапаном для проведения искусственной вентиляции легких)</w:t>
            </w:r>
          </w:p>
        </w:tc>
        <w:tc>
          <w:tcPr>
            <w:tcW w:w="1701" w:type="dxa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>комплект</w:t>
            </w:r>
          </w:p>
        </w:tc>
        <w:tc>
          <w:tcPr>
            <w:tcW w:w="1559" w:type="dxa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>20</w:t>
            </w:r>
          </w:p>
        </w:tc>
      </w:tr>
      <w:tr w:rsidR="00F61B0C" w:rsidRPr="009B08C4" w:rsidTr="00F61B0C">
        <w:tc>
          <w:tcPr>
            <w:tcW w:w="6379" w:type="dxa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B08C4">
              <w:rPr>
                <w:rFonts w:eastAsia="Calibri"/>
              </w:rPr>
              <w:t>Мотоциклетный шлем</w:t>
            </w:r>
          </w:p>
        </w:tc>
        <w:tc>
          <w:tcPr>
            <w:tcW w:w="1701" w:type="dxa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>штук</w:t>
            </w:r>
          </w:p>
        </w:tc>
        <w:tc>
          <w:tcPr>
            <w:tcW w:w="1559" w:type="dxa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>1</w:t>
            </w:r>
          </w:p>
        </w:tc>
      </w:tr>
      <w:tr w:rsidR="00F61B0C" w:rsidRPr="009B08C4" w:rsidTr="00F61B0C">
        <w:tc>
          <w:tcPr>
            <w:tcW w:w="9639" w:type="dxa"/>
            <w:gridSpan w:val="3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 xml:space="preserve">Расходные материалы </w:t>
            </w:r>
          </w:p>
        </w:tc>
      </w:tr>
      <w:tr w:rsidR="00F61B0C" w:rsidRPr="009B08C4" w:rsidTr="00F61B0C">
        <w:tc>
          <w:tcPr>
            <w:tcW w:w="6379" w:type="dxa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B08C4">
              <w:rPr>
                <w:rFonts w:eastAsia="Calibri"/>
              </w:rPr>
              <w:t>Аптечка первой помощи (автомобильная)</w:t>
            </w:r>
          </w:p>
        </w:tc>
        <w:tc>
          <w:tcPr>
            <w:tcW w:w="1701" w:type="dxa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>комплект</w:t>
            </w:r>
          </w:p>
        </w:tc>
        <w:tc>
          <w:tcPr>
            <w:tcW w:w="1559" w:type="dxa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>8</w:t>
            </w:r>
          </w:p>
        </w:tc>
      </w:tr>
      <w:tr w:rsidR="00F61B0C" w:rsidRPr="009B08C4" w:rsidTr="00F61B0C">
        <w:tc>
          <w:tcPr>
            <w:tcW w:w="6379" w:type="dxa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B08C4">
              <w:rPr>
                <w:rFonts w:eastAsia="Calibri"/>
              </w:rPr>
              <w:t>Табельные средства для оказания первой помощи.</w:t>
            </w:r>
          </w:p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B08C4">
              <w:rPr>
                <w:rFonts w:eastAsia="Calibri"/>
              </w:rPr>
              <w:t>Устройства для проведения искусственной вентиляции легких: лицевые маски с клапаном различных моделей.</w:t>
            </w:r>
          </w:p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B08C4">
              <w:rPr>
                <w:rFonts w:eastAsia="Calibri"/>
              </w:rPr>
              <w:t>Средства для временной остановки кровотечения – жгуты.</w:t>
            </w:r>
          </w:p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B08C4">
              <w:rPr>
                <w:rFonts w:eastAsia="Calibri"/>
              </w:rPr>
              <w:t>Средства иммобилизации для верхних, нижних конечностей, шейного отдела позвоночника (шины).</w:t>
            </w:r>
          </w:p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B08C4">
              <w:rPr>
                <w:rFonts w:eastAsia="Calibri"/>
              </w:rPr>
              <w:t>Перевязочные средства (бинты, салфетки, лейкопластырь)</w:t>
            </w:r>
          </w:p>
        </w:tc>
        <w:tc>
          <w:tcPr>
            <w:tcW w:w="1701" w:type="dxa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>комплект</w:t>
            </w:r>
          </w:p>
        </w:tc>
        <w:tc>
          <w:tcPr>
            <w:tcW w:w="1559" w:type="dxa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>1</w:t>
            </w:r>
          </w:p>
        </w:tc>
      </w:tr>
      <w:tr w:rsidR="00F61B0C" w:rsidRPr="009B08C4" w:rsidTr="00F61B0C">
        <w:tc>
          <w:tcPr>
            <w:tcW w:w="6379" w:type="dxa"/>
          </w:tcPr>
          <w:p w:rsidR="00F61B0C" w:rsidRDefault="00F61B0C" w:rsidP="00F61B0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B08C4">
              <w:rPr>
                <w:rFonts w:eastAsia="Calibri"/>
              </w:rPr>
              <w:t xml:space="preserve">Подручные материалы, имитирующие носилочные средства, средства для остановки кровотечения, перевязочные средства, </w:t>
            </w:r>
            <w:proofErr w:type="spellStart"/>
            <w:r w:rsidRPr="009B08C4">
              <w:rPr>
                <w:rFonts w:eastAsia="Calibri"/>
              </w:rPr>
              <w:t>иммобилизирующие</w:t>
            </w:r>
            <w:proofErr w:type="spellEnd"/>
            <w:r w:rsidRPr="009B08C4">
              <w:rPr>
                <w:rFonts w:eastAsia="Calibri"/>
              </w:rPr>
              <w:t xml:space="preserve"> средства</w:t>
            </w:r>
          </w:p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701" w:type="dxa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>комплект</w:t>
            </w:r>
          </w:p>
        </w:tc>
        <w:tc>
          <w:tcPr>
            <w:tcW w:w="1559" w:type="dxa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>1</w:t>
            </w:r>
          </w:p>
        </w:tc>
      </w:tr>
      <w:tr w:rsidR="00F61B0C" w:rsidRPr="009B08C4" w:rsidTr="00F61B0C">
        <w:tc>
          <w:tcPr>
            <w:tcW w:w="9639" w:type="dxa"/>
            <w:gridSpan w:val="3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 xml:space="preserve">Учебно-наглядные пособия </w:t>
            </w:r>
          </w:p>
        </w:tc>
      </w:tr>
      <w:tr w:rsidR="00F61B0C" w:rsidRPr="009B08C4" w:rsidTr="00F61B0C">
        <w:tc>
          <w:tcPr>
            <w:tcW w:w="6379" w:type="dxa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B08C4">
              <w:rPr>
                <w:rFonts w:eastAsia="Calibri"/>
              </w:rPr>
              <w:t>Учебные пособия по первой помощи пострадавшим в дорожно-транспортных происшествиях для водителей</w:t>
            </w:r>
          </w:p>
        </w:tc>
        <w:tc>
          <w:tcPr>
            <w:tcW w:w="1701" w:type="dxa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>комплект</w:t>
            </w:r>
          </w:p>
        </w:tc>
        <w:tc>
          <w:tcPr>
            <w:tcW w:w="1559" w:type="dxa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>18</w:t>
            </w:r>
          </w:p>
        </w:tc>
      </w:tr>
      <w:tr w:rsidR="00F61B0C" w:rsidRPr="009B08C4" w:rsidTr="00F61B0C">
        <w:tc>
          <w:tcPr>
            <w:tcW w:w="6379" w:type="dxa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B08C4">
              <w:rPr>
                <w:rFonts w:eastAsia="Calibri"/>
              </w:rPr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701" w:type="dxa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>комплект</w:t>
            </w:r>
          </w:p>
        </w:tc>
        <w:tc>
          <w:tcPr>
            <w:tcW w:w="1559" w:type="dxa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>1</w:t>
            </w:r>
          </w:p>
        </w:tc>
      </w:tr>
      <w:tr w:rsidR="00F61B0C" w:rsidRPr="009B08C4" w:rsidTr="00F61B0C">
        <w:tc>
          <w:tcPr>
            <w:tcW w:w="6379" w:type="dxa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B08C4">
              <w:rPr>
                <w:rFonts w:eastAsia="Calibri"/>
              </w:rPr>
              <w:t xml:space="preserve"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 </w:t>
            </w:r>
          </w:p>
        </w:tc>
        <w:tc>
          <w:tcPr>
            <w:tcW w:w="1701" w:type="dxa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>комплект</w:t>
            </w:r>
          </w:p>
        </w:tc>
        <w:tc>
          <w:tcPr>
            <w:tcW w:w="1559" w:type="dxa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>1</w:t>
            </w:r>
          </w:p>
        </w:tc>
      </w:tr>
      <w:tr w:rsidR="00F61B0C" w:rsidRPr="009B08C4" w:rsidTr="00F61B0C">
        <w:tc>
          <w:tcPr>
            <w:tcW w:w="9639" w:type="dxa"/>
            <w:gridSpan w:val="3"/>
          </w:tcPr>
          <w:p w:rsidR="00F61B0C" w:rsidRPr="009B08C4" w:rsidRDefault="00F61B0C" w:rsidP="00F61B0C">
            <w:pPr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>Технические средства обучения</w:t>
            </w:r>
          </w:p>
        </w:tc>
      </w:tr>
      <w:tr w:rsidR="00F61B0C" w:rsidRPr="009B08C4" w:rsidTr="00F61B0C">
        <w:tc>
          <w:tcPr>
            <w:tcW w:w="6379" w:type="dxa"/>
          </w:tcPr>
          <w:p w:rsidR="00F61B0C" w:rsidRPr="009B08C4" w:rsidRDefault="00F61B0C" w:rsidP="00F61B0C">
            <w:pPr>
              <w:rPr>
                <w:rFonts w:eastAsia="Calibri"/>
              </w:rPr>
            </w:pPr>
            <w:r w:rsidRPr="009B08C4">
              <w:rPr>
                <w:rFonts w:eastAsia="Calibri"/>
              </w:rPr>
              <w:t>Компьютер с соответствующим программным обеспечением</w:t>
            </w:r>
          </w:p>
        </w:tc>
        <w:tc>
          <w:tcPr>
            <w:tcW w:w="1701" w:type="dxa"/>
          </w:tcPr>
          <w:p w:rsidR="00F61B0C" w:rsidRPr="009B08C4" w:rsidRDefault="00F61B0C" w:rsidP="00F61B0C">
            <w:pPr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>комплект</w:t>
            </w:r>
          </w:p>
        </w:tc>
        <w:tc>
          <w:tcPr>
            <w:tcW w:w="1559" w:type="dxa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>1</w:t>
            </w:r>
          </w:p>
        </w:tc>
      </w:tr>
      <w:tr w:rsidR="00F61B0C" w:rsidRPr="009B08C4" w:rsidTr="00F61B0C">
        <w:tc>
          <w:tcPr>
            <w:tcW w:w="6379" w:type="dxa"/>
          </w:tcPr>
          <w:p w:rsidR="00F61B0C" w:rsidRPr="009B08C4" w:rsidRDefault="00F61B0C" w:rsidP="00F61B0C">
            <w:pPr>
              <w:rPr>
                <w:rFonts w:eastAsia="Calibri"/>
              </w:rPr>
            </w:pPr>
            <w:r w:rsidRPr="009B08C4">
              <w:rPr>
                <w:rFonts w:eastAsia="Calibri"/>
              </w:rPr>
              <w:t>Мультимедийный проектор</w:t>
            </w:r>
          </w:p>
        </w:tc>
        <w:tc>
          <w:tcPr>
            <w:tcW w:w="1701" w:type="dxa"/>
          </w:tcPr>
          <w:p w:rsidR="00F61B0C" w:rsidRPr="009B08C4" w:rsidRDefault="00F61B0C" w:rsidP="00F61B0C">
            <w:pPr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>комплект</w:t>
            </w:r>
          </w:p>
        </w:tc>
        <w:tc>
          <w:tcPr>
            <w:tcW w:w="1559" w:type="dxa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>1</w:t>
            </w:r>
          </w:p>
        </w:tc>
      </w:tr>
      <w:tr w:rsidR="00F61B0C" w:rsidRPr="009B08C4" w:rsidTr="00F61B0C">
        <w:tc>
          <w:tcPr>
            <w:tcW w:w="6379" w:type="dxa"/>
          </w:tcPr>
          <w:p w:rsidR="00F61B0C" w:rsidRPr="009B08C4" w:rsidRDefault="00F61B0C" w:rsidP="00F61B0C">
            <w:pPr>
              <w:rPr>
                <w:rFonts w:eastAsia="Calibri"/>
              </w:rPr>
            </w:pPr>
            <w:r w:rsidRPr="009B08C4">
              <w:rPr>
                <w:rFonts w:eastAsia="Calibri"/>
              </w:rPr>
              <w:t>Экран (электронная доска)</w:t>
            </w:r>
          </w:p>
        </w:tc>
        <w:tc>
          <w:tcPr>
            <w:tcW w:w="1701" w:type="dxa"/>
          </w:tcPr>
          <w:p w:rsidR="00F61B0C" w:rsidRPr="009B08C4" w:rsidRDefault="00F61B0C" w:rsidP="00F61B0C">
            <w:pPr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>комплект</w:t>
            </w:r>
          </w:p>
        </w:tc>
        <w:tc>
          <w:tcPr>
            <w:tcW w:w="1559" w:type="dxa"/>
          </w:tcPr>
          <w:p w:rsidR="00F61B0C" w:rsidRPr="009B08C4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B08C4">
              <w:rPr>
                <w:rFonts w:eastAsia="Calibri"/>
              </w:rPr>
              <w:t>1</w:t>
            </w:r>
          </w:p>
        </w:tc>
      </w:tr>
    </w:tbl>
    <w:p w:rsidR="00C90556" w:rsidRDefault="00C90556" w:rsidP="00F61B0C"/>
    <w:p w:rsidR="00C90556" w:rsidRDefault="00C90556">
      <w:pPr>
        <w:spacing w:after="200" w:line="276" w:lineRule="auto"/>
      </w:pPr>
      <w:r>
        <w:br w:type="page"/>
      </w:r>
    </w:p>
    <w:p w:rsidR="00F61B0C" w:rsidRDefault="00F61B0C" w:rsidP="00F61B0C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79"/>
        <w:gridCol w:w="1701"/>
        <w:gridCol w:w="1559"/>
      </w:tblGrid>
      <w:tr w:rsidR="00F61B0C" w:rsidRPr="00D53985" w:rsidTr="00F61B0C">
        <w:tc>
          <w:tcPr>
            <w:tcW w:w="9639" w:type="dxa"/>
            <w:gridSpan w:val="3"/>
            <w:shd w:val="clear" w:color="auto" w:fill="auto"/>
          </w:tcPr>
          <w:p w:rsidR="00F61B0C" w:rsidRPr="00D53985" w:rsidRDefault="00F61B0C" w:rsidP="00F61B0C">
            <w:pPr>
              <w:spacing w:after="200"/>
              <w:ind w:firstLine="709"/>
              <w:jc w:val="center"/>
            </w:pPr>
            <w:r w:rsidRPr="00876E58">
              <w:t>Перечень учебного оборудования, необходимого для осуществления образовательной деятельности по программ</w:t>
            </w:r>
            <w:r>
              <w:t xml:space="preserve">е профессиональной </w:t>
            </w:r>
            <w:r w:rsidRPr="00876E58">
              <w:t xml:space="preserve"> подготовки водителей транспорт</w:t>
            </w:r>
            <w:r>
              <w:t xml:space="preserve">ных средств </w:t>
            </w:r>
            <w:r w:rsidRPr="005204AF">
              <w:rPr>
                <w:b/>
              </w:rPr>
              <w:t>категории «</w:t>
            </w:r>
            <w:r w:rsidRPr="005204AF">
              <w:rPr>
                <w:b/>
                <w:lang w:val="en-US"/>
              </w:rPr>
              <w:t>CE</w:t>
            </w:r>
            <w:r w:rsidRPr="005204AF">
              <w:rPr>
                <w:b/>
              </w:rPr>
              <w:t>»</w:t>
            </w:r>
          </w:p>
        </w:tc>
      </w:tr>
      <w:tr w:rsidR="00F61B0C" w:rsidRPr="00D53985" w:rsidTr="00F61B0C">
        <w:tc>
          <w:tcPr>
            <w:tcW w:w="6379" w:type="dxa"/>
            <w:shd w:val="clear" w:color="auto" w:fill="auto"/>
            <w:vAlign w:val="center"/>
          </w:tcPr>
          <w:p w:rsidR="00F61B0C" w:rsidRPr="00D53985" w:rsidRDefault="00F61B0C" w:rsidP="00F61B0C">
            <w:pPr>
              <w:jc w:val="center"/>
            </w:pPr>
            <w:r w:rsidRPr="00D53985">
              <w:t>Наименование учебного оборудования</w:t>
            </w:r>
          </w:p>
        </w:tc>
        <w:tc>
          <w:tcPr>
            <w:tcW w:w="1701" w:type="dxa"/>
            <w:shd w:val="clear" w:color="auto" w:fill="auto"/>
          </w:tcPr>
          <w:p w:rsidR="00F61B0C" w:rsidRPr="00D53985" w:rsidRDefault="00F61B0C" w:rsidP="00F61B0C">
            <w:pPr>
              <w:jc w:val="center"/>
            </w:pPr>
            <w:r w:rsidRPr="00D53985">
              <w:t>Единица</w:t>
            </w:r>
          </w:p>
          <w:p w:rsidR="00F61B0C" w:rsidRPr="00D53985" w:rsidRDefault="00F61B0C" w:rsidP="00F61B0C">
            <w:pPr>
              <w:jc w:val="center"/>
            </w:pPr>
            <w:r w:rsidRPr="00D53985">
              <w:t>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61B0C" w:rsidRPr="00D53985" w:rsidRDefault="00F61B0C" w:rsidP="00F61B0C">
            <w:pPr>
              <w:jc w:val="center"/>
            </w:pPr>
            <w:r w:rsidRPr="00D53985">
              <w:t>Количество</w:t>
            </w:r>
          </w:p>
        </w:tc>
      </w:tr>
      <w:tr w:rsidR="00F61B0C" w:rsidRPr="00D53985" w:rsidTr="00F61B0C">
        <w:tc>
          <w:tcPr>
            <w:tcW w:w="6379" w:type="dxa"/>
            <w:shd w:val="clear" w:color="auto" w:fill="auto"/>
          </w:tcPr>
          <w:p w:rsidR="00F61B0C" w:rsidRPr="00D53985" w:rsidRDefault="00F61B0C" w:rsidP="00F61B0C">
            <w:pPr>
              <w:ind w:left="720"/>
              <w:contextualSpacing/>
              <w:jc w:val="center"/>
            </w:pPr>
            <w:r w:rsidRPr="00D53985">
              <w:t>Оборудование и технические средства обучения</w:t>
            </w:r>
          </w:p>
          <w:p w:rsidR="00F61B0C" w:rsidRPr="00D53985" w:rsidRDefault="00F61B0C" w:rsidP="00F61B0C">
            <w:r w:rsidRPr="00D53985">
              <w:t>Опорно-сцепное устройство</w:t>
            </w:r>
          </w:p>
          <w:p w:rsidR="00F61B0C" w:rsidRPr="00D53985" w:rsidRDefault="00F61B0C" w:rsidP="00F61B0C">
            <w:r w:rsidRPr="00D53985">
              <w:t>Компьютер с соответствующим программным обеспечением</w:t>
            </w:r>
          </w:p>
          <w:p w:rsidR="00F61B0C" w:rsidRPr="00D53985" w:rsidRDefault="00F61B0C" w:rsidP="00F61B0C">
            <w:r w:rsidRPr="00D53985">
              <w:t>Мультимедийный проектор</w:t>
            </w:r>
          </w:p>
          <w:p w:rsidR="00F61B0C" w:rsidRPr="00D53985" w:rsidRDefault="00F61B0C" w:rsidP="00F61B0C">
            <w:r w:rsidRPr="00D53985">
              <w:t>Экран (монитор, электронная доска)</w:t>
            </w:r>
          </w:p>
          <w:p w:rsidR="00F61B0C" w:rsidRDefault="00F61B0C" w:rsidP="00F61B0C">
            <w:pPr>
              <w:rPr>
                <w:vertAlign w:val="superscript"/>
              </w:rPr>
            </w:pPr>
            <w:r w:rsidRPr="00D53985">
              <w:t>Магнитная доска со схемой населенного пункта</w:t>
            </w:r>
          </w:p>
          <w:p w:rsidR="00F61B0C" w:rsidRPr="00D53985" w:rsidRDefault="00F61B0C" w:rsidP="00F61B0C"/>
          <w:p w:rsidR="00F61B0C" w:rsidRDefault="00F61B0C" w:rsidP="00F61B0C">
            <w:pPr>
              <w:ind w:left="720" w:hanging="720"/>
              <w:contextualSpacing/>
              <w:jc w:val="both"/>
              <w:rPr>
                <w:vertAlign w:val="superscript"/>
              </w:rPr>
            </w:pPr>
            <w:r w:rsidRPr="00D53985">
              <w:t>Учебно-наглядные пособия</w:t>
            </w:r>
          </w:p>
          <w:p w:rsidR="00F61B0C" w:rsidRPr="00D53985" w:rsidRDefault="00F61B0C" w:rsidP="00F61B0C">
            <w:pPr>
              <w:ind w:left="720"/>
              <w:contextualSpacing/>
              <w:jc w:val="center"/>
            </w:pPr>
          </w:p>
          <w:p w:rsidR="00F61B0C" w:rsidRPr="00D53985" w:rsidRDefault="00F61B0C" w:rsidP="00F61B0C">
            <w:pPr>
              <w:jc w:val="both"/>
            </w:pPr>
            <w:r w:rsidRPr="00D53985">
              <w:t>Устройство и техническое обслуживание транспортных средств категории «СЕ» как объектов управления</w:t>
            </w:r>
          </w:p>
          <w:p w:rsidR="00F61B0C" w:rsidRPr="00D53985" w:rsidRDefault="00F61B0C" w:rsidP="00F61B0C">
            <w:r w:rsidRPr="00D53985">
              <w:t>Классификация прицепов</w:t>
            </w:r>
          </w:p>
          <w:p w:rsidR="00F61B0C" w:rsidRPr="00D53985" w:rsidRDefault="00F61B0C" w:rsidP="00F61B0C">
            <w:r w:rsidRPr="00D53985">
              <w:t>Общее устройство прицепов категории О</w:t>
            </w:r>
            <w:proofErr w:type="gramStart"/>
            <w:r w:rsidRPr="00D53985">
              <w:t>2</w:t>
            </w:r>
            <w:proofErr w:type="gramEnd"/>
            <w:r w:rsidRPr="00D53985">
              <w:t>, О3, О4</w:t>
            </w:r>
          </w:p>
          <w:p w:rsidR="00F61B0C" w:rsidRPr="00D53985" w:rsidRDefault="00F61B0C" w:rsidP="00F61B0C">
            <w:r w:rsidRPr="00D53985">
              <w:t xml:space="preserve">Виды подвесок, применяемых на прицепах </w:t>
            </w:r>
          </w:p>
          <w:p w:rsidR="00F61B0C" w:rsidRPr="00D53985" w:rsidRDefault="00F61B0C" w:rsidP="00F61B0C">
            <w:r w:rsidRPr="00D53985">
              <w:t>Устройство рабочей тормозной системы прицепа</w:t>
            </w:r>
          </w:p>
          <w:p w:rsidR="00F61B0C" w:rsidRPr="00D53985" w:rsidRDefault="00F61B0C" w:rsidP="00F61B0C">
            <w:r w:rsidRPr="00D53985">
              <w:t>Электрооборудование прицепа</w:t>
            </w:r>
          </w:p>
          <w:p w:rsidR="00F61B0C" w:rsidRPr="00D53985" w:rsidRDefault="00F61B0C" w:rsidP="00F61B0C">
            <w:r w:rsidRPr="00D53985">
              <w:t xml:space="preserve">Устройство узла сцепки и опорно-сцепного устройства </w:t>
            </w:r>
          </w:p>
          <w:p w:rsidR="00F61B0C" w:rsidRPr="00D53985" w:rsidRDefault="00F61B0C" w:rsidP="00F61B0C">
            <w:r w:rsidRPr="00D53985">
              <w:t>Контрольный осмотр и ежедневное техническое обслуживание автопоезда</w:t>
            </w:r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>
            <w:pPr>
              <w:jc w:val="both"/>
            </w:pPr>
            <w:r w:rsidRPr="00D53985">
              <w:t xml:space="preserve">Основы управления транспортными средствами </w:t>
            </w:r>
            <w:r w:rsidRPr="00D53985">
              <w:br/>
              <w:t>категории «</w:t>
            </w:r>
            <w:r w:rsidRPr="00D53985">
              <w:rPr>
                <w:lang w:val="en-US"/>
              </w:rPr>
              <w:t>CE</w:t>
            </w:r>
            <w:r w:rsidRPr="00D53985">
              <w:t xml:space="preserve">» </w:t>
            </w:r>
          </w:p>
          <w:p w:rsidR="00F61B0C" w:rsidRPr="00D53985" w:rsidRDefault="00F61B0C" w:rsidP="00F61B0C">
            <w:pPr>
              <w:jc w:val="both"/>
            </w:pPr>
            <w:r w:rsidRPr="00D53985">
              <w:t xml:space="preserve">Управление автопоездом при прохождении поворотов </w:t>
            </w:r>
          </w:p>
          <w:p w:rsidR="00F61B0C" w:rsidRPr="00D53985" w:rsidRDefault="00F61B0C" w:rsidP="00F61B0C">
            <w:r w:rsidRPr="00D53985">
              <w:t>Управление автопоездом при обгоне, опережении и встречном разъезде</w:t>
            </w:r>
          </w:p>
          <w:p w:rsidR="00F61B0C" w:rsidRPr="00D53985" w:rsidRDefault="00F61B0C" w:rsidP="00F61B0C">
            <w:r w:rsidRPr="00D53985">
              <w:t xml:space="preserve">Маневрирование автопоезда в ограниченном пространстве </w:t>
            </w:r>
          </w:p>
          <w:p w:rsidR="00F61B0C" w:rsidRPr="00D53985" w:rsidRDefault="00F61B0C" w:rsidP="00F61B0C">
            <w:r w:rsidRPr="00D53985">
              <w:t>Управление автопоездом при движении задним ходом</w:t>
            </w:r>
          </w:p>
          <w:p w:rsidR="00F61B0C" w:rsidRPr="00D53985" w:rsidRDefault="00F61B0C" w:rsidP="00F61B0C">
            <w:r w:rsidRPr="00D53985">
              <w:t>Перевозка грузов в прицепах различного назначения</w:t>
            </w:r>
          </w:p>
          <w:p w:rsidR="00F61B0C" w:rsidRPr="00D53985" w:rsidRDefault="00F61B0C" w:rsidP="00F61B0C">
            <w:r w:rsidRPr="00D53985">
              <w:t xml:space="preserve">Причины ухудшения курсовой устойчивости и «складывания» автопоезда при торможении  </w:t>
            </w:r>
          </w:p>
          <w:p w:rsidR="00F61B0C" w:rsidRPr="00D53985" w:rsidRDefault="00F61B0C" w:rsidP="00F61B0C">
            <w:r w:rsidRPr="00D53985">
              <w:t>Причины возникновения заноса и сноса прицепа</w:t>
            </w:r>
          </w:p>
          <w:p w:rsidR="00F61B0C" w:rsidRPr="00D53985" w:rsidRDefault="00F61B0C" w:rsidP="00F61B0C">
            <w:r w:rsidRPr="00D53985">
              <w:t>Особенности управления автопоездом в горной местности</w:t>
            </w:r>
          </w:p>
          <w:p w:rsidR="00F61B0C" w:rsidRPr="00D53985" w:rsidRDefault="00F61B0C" w:rsidP="00F61B0C">
            <w:r w:rsidRPr="00D53985">
              <w:t>Типичные опасные ситуации</w:t>
            </w:r>
          </w:p>
          <w:p w:rsidR="00F61B0C" w:rsidRPr="00D53985" w:rsidRDefault="00F61B0C" w:rsidP="00F61B0C">
            <w:r w:rsidRPr="00D53985">
              <w:t>Типовые примеры допускаемых нарушений ПДД</w:t>
            </w:r>
          </w:p>
          <w:p w:rsidR="00F61B0C" w:rsidRPr="00D53985" w:rsidRDefault="00F61B0C" w:rsidP="00F61B0C"/>
          <w:p w:rsidR="00F61B0C" w:rsidRPr="00D53985" w:rsidRDefault="00F61B0C" w:rsidP="00F61B0C">
            <w:pPr>
              <w:ind w:left="720" w:hanging="686"/>
              <w:contextualSpacing/>
              <w:jc w:val="both"/>
            </w:pPr>
            <w:r w:rsidRPr="00D53985">
              <w:t>Информационные материалы</w:t>
            </w:r>
          </w:p>
          <w:p w:rsidR="00F61B0C" w:rsidRPr="00D53985" w:rsidRDefault="00F61B0C" w:rsidP="00F61B0C">
            <w:pPr>
              <w:jc w:val="both"/>
            </w:pPr>
          </w:p>
          <w:p w:rsidR="00F61B0C" w:rsidRPr="00D53985" w:rsidRDefault="00F61B0C" w:rsidP="00F61B0C">
            <w:pPr>
              <w:jc w:val="both"/>
            </w:pPr>
            <w:r w:rsidRPr="00D53985">
              <w:t xml:space="preserve">Информационный стенд </w:t>
            </w:r>
          </w:p>
          <w:p w:rsidR="00F61B0C" w:rsidRPr="00D53985" w:rsidRDefault="00F61B0C" w:rsidP="00F61B0C">
            <w:r w:rsidRPr="00D53985">
              <w:t xml:space="preserve">Закон Российской Федерации от 7 февраля </w:t>
            </w:r>
            <w:smartTag w:uri="urn:schemas-microsoft-com:office:smarttags" w:element="metricconverter">
              <w:smartTagPr>
                <w:attr w:name="ProductID" w:val="1992 г"/>
              </w:smartTagPr>
              <w:r w:rsidRPr="00D53985">
                <w:t>1992 г</w:t>
              </w:r>
            </w:smartTag>
            <w:r w:rsidRPr="00D53985">
              <w:t>. № 2300-1 «О защите прав потребителей»</w:t>
            </w:r>
          </w:p>
          <w:p w:rsidR="00F61B0C" w:rsidRPr="00D53985" w:rsidRDefault="00F61B0C" w:rsidP="00F61B0C">
            <w:r w:rsidRPr="00D53985">
              <w:t>Копия лицензии с соответствующим приложением</w:t>
            </w:r>
          </w:p>
          <w:p w:rsidR="00F61B0C" w:rsidRPr="00D53985" w:rsidRDefault="00F61B0C" w:rsidP="00F61B0C">
            <w:pPr>
              <w:jc w:val="both"/>
            </w:pPr>
            <w:r w:rsidRPr="00D53985">
              <w:t>Примерная программа профессиональной подготовки водителей транспортных средств категории «СЕ»</w:t>
            </w:r>
          </w:p>
          <w:p w:rsidR="00F61B0C" w:rsidRPr="00D53985" w:rsidRDefault="00F61B0C" w:rsidP="00F61B0C">
            <w:pPr>
              <w:jc w:val="both"/>
            </w:pPr>
            <w:r w:rsidRPr="00D53985">
              <w:t>Программа профессиональной подготовки водителей транспортных средств категории «СЕ», согласованная с Госавтоинспекцией</w:t>
            </w:r>
          </w:p>
          <w:p w:rsidR="00F61B0C" w:rsidRPr="00D53985" w:rsidRDefault="00F61B0C" w:rsidP="00F61B0C">
            <w:pPr>
              <w:jc w:val="both"/>
            </w:pPr>
            <w:r w:rsidRPr="00D53985">
              <w:t>Федеральный закон «О защите прав потребителей»</w:t>
            </w:r>
          </w:p>
          <w:p w:rsidR="00F61B0C" w:rsidRPr="00D53985" w:rsidRDefault="00F61B0C" w:rsidP="00F61B0C">
            <w:pPr>
              <w:jc w:val="both"/>
            </w:pPr>
            <w:r w:rsidRPr="00D53985">
              <w:t>Учебный план</w:t>
            </w:r>
          </w:p>
          <w:p w:rsidR="00F61B0C" w:rsidRPr="00D53985" w:rsidRDefault="00F61B0C" w:rsidP="00F61B0C">
            <w:pPr>
              <w:jc w:val="both"/>
            </w:pPr>
            <w:r w:rsidRPr="00D53985">
              <w:lastRenderedPageBreak/>
              <w:t>Календарный учебный график (на каждую учебную группу)</w:t>
            </w:r>
          </w:p>
          <w:p w:rsidR="00F61B0C" w:rsidRPr="00D53985" w:rsidRDefault="00F61B0C" w:rsidP="00F61B0C">
            <w:pPr>
              <w:jc w:val="both"/>
            </w:pPr>
            <w:r w:rsidRPr="00D53985">
              <w:t>Расписание занятий (на каждую учебную группу)</w:t>
            </w:r>
          </w:p>
          <w:p w:rsidR="00F61B0C" w:rsidRPr="00D53985" w:rsidRDefault="00F61B0C" w:rsidP="00F61B0C">
            <w:pPr>
              <w:jc w:val="both"/>
            </w:pPr>
            <w:r w:rsidRPr="00D53985">
              <w:t>График учебного вождения (на каждую учебную группу)</w:t>
            </w:r>
          </w:p>
          <w:p w:rsidR="00F61B0C" w:rsidRPr="00D53985" w:rsidRDefault="00F61B0C" w:rsidP="00F61B0C">
            <w:r w:rsidRPr="00D53985">
              <w:t>Схемы учебных маршрутов, утвержденные руководителем организации, осуществляющей образовательную деятельность</w:t>
            </w:r>
          </w:p>
          <w:p w:rsidR="00F61B0C" w:rsidRPr="00D53985" w:rsidRDefault="00F61B0C" w:rsidP="00F61B0C">
            <w:r w:rsidRPr="00D53985">
              <w:t>Книга жалоб и предложений</w:t>
            </w:r>
          </w:p>
          <w:p w:rsidR="00F61B0C" w:rsidRPr="00D53985" w:rsidRDefault="00F61B0C" w:rsidP="00F61B0C">
            <w:r w:rsidRPr="00D53985">
              <w:t>Адрес официального сайта в сети «Интернет»</w:t>
            </w:r>
          </w:p>
        </w:tc>
        <w:tc>
          <w:tcPr>
            <w:tcW w:w="1701" w:type="dxa"/>
            <w:shd w:val="clear" w:color="auto" w:fill="auto"/>
          </w:tcPr>
          <w:p w:rsidR="00F61B0C" w:rsidRPr="00D53985" w:rsidRDefault="00F61B0C" w:rsidP="00F61B0C"/>
          <w:p w:rsidR="00F61B0C" w:rsidRPr="00D53985" w:rsidRDefault="00F61B0C" w:rsidP="00F61B0C">
            <w:pPr>
              <w:jc w:val="center"/>
            </w:pPr>
            <w:r w:rsidRPr="00D53985">
              <w:t>комплект</w:t>
            </w:r>
          </w:p>
          <w:p w:rsidR="00F61B0C" w:rsidRPr="00D53985" w:rsidRDefault="00F61B0C" w:rsidP="00F61B0C">
            <w:pPr>
              <w:jc w:val="center"/>
            </w:pPr>
            <w:r w:rsidRPr="00D53985">
              <w:t>комплект</w:t>
            </w:r>
          </w:p>
          <w:p w:rsidR="00F61B0C" w:rsidRPr="00D53985" w:rsidRDefault="00F61B0C" w:rsidP="00F61B0C">
            <w:pPr>
              <w:jc w:val="center"/>
            </w:pPr>
            <w:r w:rsidRPr="00D53985">
              <w:t>комплект</w:t>
            </w:r>
          </w:p>
          <w:p w:rsidR="00F61B0C" w:rsidRPr="00D53985" w:rsidRDefault="00F61B0C" w:rsidP="00F61B0C">
            <w:pPr>
              <w:jc w:val="center"/>
            </w:pPr>
            <w:r w:rsidRPr="00D53985">
              <w:t>комплект</w:t>
            </w:r>
          </w:p>
          <w:p w:rsidR="00F61B0C" w:rsidRPr="00D53985" w:rsidRDefault="00F61B0C" w:rsidP="00F61B0C">
            <w:pPr>
              <w:jc w:val="center"/>
            </w:pPr>
            <w:r w:rsidRPr="00D53985">
              <w:t>комплект</w:t>
            </w:r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>
            <w:pPr>
              <w:jc w:val="center"/>
            </w:pPr>
            <w:proofErr w:type="spellStart"/>
            <w:proofErr w:type="gramStart"/>
            <w:r w:rsidRPr="00D53985">
              <w:t>шт</w:t>
            </w:r>
            <w:proofErr w:type="spellEnd"/>
            <w:proofErr w:type="gramEnd"/>
          </w:p>
          <w:p w:rsidR="00F61B0C" w:rsidRPr="00D53985" w:rsidRDefault="00F61B0C" w:rsidP="00F61B0C">
            <w:pPr>
              <w:jc w:val="center"/>
            </w:pPr>
            <w:proofErr w:type="spellStart"/>
            <w:proofErr w:type="gramStart"/>
            <w:r w:rsidRPr="00D53985">
              <w:t>шт</w:t>
            </w:r>
            <w:proofErr w:type="spellEnd"/>
            <w:proofErr w:type="gramEnd"/>
          </w:p>
          <w:p w:rsidR="00F61B0C" w:rsidRPr="00D53985" w:rsidRDefault="00F61B0C" w:rsidP="00F61B0C">
            <w:pPr>
              <w:jc w:val="center"/>
            </w:pPr>
            <w:proofErr w:type="spellStart"/>
            <w:proofErr w:type="gramStart"/>
            <w:r w:rsidRPr="00D53985">
              <w:t>шт</w:t>
            </w:r>
            <w:proofErr w:type="spellEnd"/>
            <w:proofErr w:type="gramEnd"/>
          </w:p>
          <w:p w:rsidR="00F61B0C" w:rsidRPr="00D53985" w:rsidRDefault="00F61B0C" w:rsidP="00F61B0C">
            <w:pPr>
              <w:jc w:val="center"/>
            </w:pPr>
            <w:proofErr w:type="spellStart"/>
            <w:proofErr w:type="gramStart"/>
            <w:r w:rsidRPr="00D53985">
              <w:t>шт</w:t>
            </w:r>
            <w:proofErr w:type="spellEnd"/>
            <w:proofErr w:type="gramEnd"/>
          </w:p>
          <w:p w:rsidR="00F61B0C" w:rsidRPr="00D53985" w:rsidRDefault="00F61B0C" w:rsidP="00F61B0C">
            <w:pPr>
              <w:jc w:val="center"/>
            </w:pPr>
            <w:proofErr w:type="spellStart"/>
            <w:proofErr w:type="gramStart"/>
            <w:r w:rsidRPr="00D53985">
              <w:t>шт</w:t>
            </w:r>
            <w:proofErr w:type="spellEnd"/>
            <w:proofErr w:type="gramEnd"/>
          </w:p>
          <w:p w:rsidR="00F61B0C" w:rsidRPr="00D53985" w:rsidRDefault="00F61B0C" w:rsidP="00F61B0C">
            <w:pPr>
              <w:jc w:val="center"/>
            </w:pPr>
            <w:proofErr w:type="spellStart"/>
            <w:proofErr w:type="gramStart"/>
            <w:r w:rsidRPr="00D53985">
              <w:t>шт</w:t>
            </w:r>
            <w:proofErr w:type="spellEnd"/>
            <w:proofErr w:type="gramEnd"/>
          </w:p>
          <w:p w:rsidR="00F61B0C" w:rsidRPr="00D53985" w:rsidRDefault="00F61B0C" w:rsidP="00F61B0C">
            <w:pPr>
              <w:jc w:val="center"/>
            </w:pPr>
            <w:proofErr w:type="spellStart"/>
            <w:proofErr w:type="gramStart"/>
            <w:r w:rsidRPr="00D53985">
              <w:t>шт</w:t>
            </w:r>
            <w:proofErr w:type="spellEnd"/>
            <w:proofErr w:type="gramEnd"/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>
            <w:pPr>
              <w:jc w:val="center"/>
            </w:pPr>
            <w:proofErr w:type="spellStart"/>
            <w:proofErr w:type="gramStart"/>
            <w:r w:rsidRPr="00D53985">
              <w:t>шт</w:t>
            </w:r>
            <w:proofErr w:type="spellEnd"/>
            <w:proofErr w:type="gramEnd"/>
          </w:p>
          <w:p w:rsidR="00F61B0C" w:rsidRPr="00D53985" w:rsidRDefault="00F61B0C" w:rsidP="00F61B0C">
            <w:pPr>
              <w:jc w:val="center"/>
            </w:pPr>
            <w:proofErr w:type="spellStart"/>
            <w:proofErr w:type="gramStart"/>
            <w:r w:rsidRPr="00D53985">
              <w:t>шт</w:t>
            </w:r>
            <w:proofErr w:type="spellEnd"/>
            <w:proofErr w:type="gramEnd"/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>
            <w:pPr>
              <w:jc w:val="center"/>
            </w:pPr>
            <w:proofErr w:type="spellStart"/>
            <w:proofErr w:type="gramStart"/>
            <w:r w:rsidRPr="00D53985">
              <w:t>шт</w:t>
            </w:r>
            <w:proofErr w:type="spellEnd"/>
            <w:proofErr w:type="gramEnd"/>
          </w:p>
          <w:p w:rsidR="00F61B0C" w:rsidRPr="00D53985" w:rsidRDefault="00F61B0C" w:rsidP="00F61B0C">
            <w:pPr>
              <w:jc w:val="center"/>
            </w:pPr>
            <w:proofErr w:type="spellStart"/>
            <w:proofErr w:type="gramStart"/>
            <w:r w:rsidRPr="00D53985">
              <w:t>шт</w:t>
            </w:r>
            <w:proofErr w:type="spellEnd"/>
            <w:proofErr w:type="gramEnd"/>
          </w:p>
          <w:p w:rsidR="00F61B0C" w:rsidRPr="00D53985" w:rsidRDefault="00F61B0C" w:rsidP="00F61B0C">
            <w:pPr>
              <w:jc w:val="center"/>
            </w:pPr>
            <w:proofErr w:type="spellStart"/>
            <w:proofErr w:type="gramStart"/>
            <w:r w:rsidRPr="00D53985">
              <w:t>шт</w:t>
            </w:r>
            <w:proofErr w:type="spellEnd"/>
            <w:proofErr w:type="gramEnd"/>
          </w:p>
          <w:p w:rsidR="00F61B0C" w:rsidRPr="00D53985" w:rsidRDefault="00F61B0C" w:rsidP="00F61B0C">
            <w:pPr>
              <w:jc w:val="center"/>
            </w:pPr>
            <w:proofErr w:type="spellStart"/>
            <w:proofErr w:type="gramStart"/>
            <w:r w:rsidRPr="00D53985">
              <w:t>шт</w:t>
            </w:r>
            <w:proofErr w:type="spellEnd"/>
            <w:proofErr w:type="gramEnd"/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>
            <w:pPr>
              <w:jc w:val="center"/>
            </w:pPr>
            <w:proofErr w:type="spellStart"/>
            <w:proofErr w:type="gramStart"/>
            <w:r w:rsidRPr="00D53985">
              <w:t>шт</w:t>
            </w:r>
            <w:proofErr w:type="spellEnd"/>
            <w:proofErr w:type="gramEnd"/>
          </w:p>
          <w:p w:rsidR="00F61B0C" w:rsidRPr="00D53985" w:rsidRDefault="00F61B0C" w:rsidP="00F61B0C">
            <w:pPr>
              <w:jc w:val="center"/>
            </w:pPr>
            <w:proofErr w:type="spellStart"/>
            <w:proofErr w:type="gramStart"/>
            <w:r w:rsidRPr="00D53985">
              <w:t>шт</w:t>
            </w:r>
            <w:proofErr w:type="spellEnd"/>
            <w:proofErr w:type="gramEnd"/>
          </w:p>
          <w:p w:rsidR="00F61B0C" w:rsidRPr="00D53985" w:rsidRDefault="00F61B0C" w:rsidP="00F61B0C">
            <w:pPr>
              <w:jc w:val="center"/>
            </w:pPr>
            <w:proofErr w:type="spellStart"/>
            <w:proofErr w:type="gramStart"/>
            <w:r w:rsidRPr="00D53985">
              <w:t>шт</w:t>
            </w:r>
            <w:proofErr w:type="spellEnd"/>
            <w:proofErr w:type="gramEnd"/>
          </w:p>
          <w:p w:rsidR="00F61B0C" w:rsidRPr="00D53985" w:rsidRDefault="00F61B0C" w:rsidP="00F61B0C">
            <w:pPr>
              <w:jc w:val="center"/>
            </w:pPr>
            <w:proofErr w:type="spellStart"/>
            <w:proofErr w:type="gramStart"/>
            <w:r w:rsidRPr="00D53985">
              <w:t>шт</w:t>
            </w:r>
            <w:proofErr w:type="spellEnd"/>
            <w:proofErr w:type="gramEnd"/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/>
          <w:p w:rsidR="00F61B0C" w:rsidRPr="00D53985" w:rsidRDefault="00F61B0C" w:rsidP="00F61B0C"/>
          <w:p w:rsidR="00F61B0C" w:rsidRPr="00D53985" w:rsidRDefault="00F61B0C" w:rsidP="00F61B0C"/>
          <w:p w:rsidR="00F61B0C" w:rsidRPr="00D53985" w:rsidRDefault="00F61B0C" w:rsidP="00F61B0C">
            <w:pPr>
              <w:jc w:val="center"/>
            </w:pPr>
            <w:proofErr w:type="spellStart"/>
            <w:proofErr w:type="gramStart"/>
            <w:r w:rsidRPr="00D53985">
              <w:t>шт</w:t>
            </w:r>
            <w:proofErr w:type="spellEnd"/>
            <w:proofErr w:type="gramEnd"/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>
            <w:pPr>
              <w:jc w:val="center"/>
            </w:pPr>
            <w:proofErr w:type="spellStart"/>
            <w:proofErr w:type="gramStart"/>
            <w:r w:rsidRPr="00D53985">
              <w:t>шт</w:t>
            </w:r>
            <w:proofErr w:type="spellEnd"/>
            <w:proofErr w:type="gramEnd"/>
          </w:p>
          <w:p w:rsidR="00F61B0C" w:rsidRPr="00D53985" w:rsidRDefault="00F61B0C" w:rsidP="00F61B0C">
            <w:pPr>
              <w:jc w:val="center"/>
            </w:pPr>
            <w:proofErr w:type="spellStart"/>
            <w:proofErr w:type="gramStart"/>
            <w:r w:rsidRPr="00D53985">
              <w:t>шт</w:t>
            </w:r>
            <w:proofErr w:type="spellEnd"/>
            <w:proofErr w:type="gramEnd"/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>
            <w:pPr>
              <w:jc w:val="center"/>
            </w:pPr>
            <w:proofErr w:type="spellStart"/>
            <w:proofErr w:type="gramStart"/>
            <w:r w:rsidRPr="00D53985">
              <w:t>шт</w:t>
            </w:r>
            <w:proofErr w:type="spellEnd"/>
            <w:proofErr w:type="gramEnd"/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>
            <w:pPr>
              <w:jc w:val="center"/>
            </w:pPr>
            <w:proofErr w:type="spellStart"/>
            <w:proofErr w:type="gramStart"/>
            <w:r w:rsidRPr="00D53985">
              <w:t>шт</w:t>
            </w:r>
            <w:proofErr w:type="spellEnd"/>
            <w:proofErr w:type="gramEnd"/>
          </w:p>
          <w:p w:rsidR="00F61B0C" w:rsidRPr="00D53985" w:rsidRDefault="00F61B0C" w:rsidP="00F61B0C">
            <w:pPr>
              <w:jc w:val="center"/>
            </w:pPr>
            <w:proofErr w:type="spellStart"/>
            <w:proofErr w:type="gramStart"/>
            <w:r w:rsidRPr="00D53985">
              <w:t>шт</w:t>
            </w:r>
            <w:proofErr w:type="spellEnd"/>
            <w:proofErr w:type="gramEnd"/>
          </w:p>
          <w:p w:rsidR="00F61B0C" w:rsidRPr="00D53985" w:rsidRDefault="00F61B0C" w:rsidP="00F61B0C">
            <w:pPr>
              <w:jc w:val="center"/>
            </w:pPr>
            <w:proofErr w:type="spellStart"/>
            <w:proofErr w:type="gramStart"/>
            <w:r w:rsidRPr="00D53985">
              <w:t>шт</w:t>
            </w:r>
            <w:proofErr w:type="spellEnd"/>
            <w:proofErr w:type="gramEnd"/>
          </w:p>
          <w:p w:rsidR="00F61B0C" w:rsidRPr="00D53985" w:rsidRDefault="00F61B0C" w:rsidP="00F61B0C">
            <w:pPr>
              <w:jc w:val="center"/>
            </w:pPr>
            <w:proofErr w:type="spellStart"/>
            <w:proofErr w:type="gramStart"/>
            <w:r w:rsidRPr="00D53985">
              <w:lastRenderedPageBreak/>
              <w:t>шт</w:t>
            </w:r>
            <w:proofErr w:type="spellEnd"/>
            <w:proofErr w:type="gramEnd"/>
          </w:p>
          <w:p w:rsidR="00F61B0C" w:rsidRPr="00D53985" w:rsidRDefault="00F61B0C" w:rsidP="00F61B0C">
            <w:pPr>
              <w:jc w:val="center"/>
            </w:pPr>
            <w:proofErr w:type="spellStart"/>
            <w:proofErr w:type="gramStart"/>
            <w:r w:rsidRPr="00D53985">
              <w:t>шт</w:t>
            </w:r>
            <w:proofErr w:type="spellEnd"/>
            <w:proofErr w:type="gramEnd"/>
          </w:p>
          <w:p w:rsidR="00F61B0C" w:rsidRPr="00D53985" w:rsidRDefault="00F61B0C" w:rsidP="00F61B0C">
            <w:pPr>
              <w:jc w:val="center"/>
            </w:pPr>
            <w:proofErr w:type="spellStart"/>
            <w:proofErr w:type="gramStart"/>
            <w:r w:rsidRPr="00D53985">
              <w:t>шт</w:t>
            </w:r>
            <w:proofErr w:type="spellEnd"/>
            <w:proofErr w:type="gramEnd"/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>
            <w:pPr>
              <w:jc w:val="center"/>
            </w:pPr>
          </w:p>
          <w:p w:rsidR="00F61B0C" w:rsidRDefault="00F61B0C" w:rsidP="00F61B0C">
            <w:pPr>
              <w:jc w:val="center"/>
            </w:pPr>
            <w:proofErr w:type="spellStart"/>
            <w:proofErr w:type="gramStart"/>
            <w:r w:rsidRPr="00D53985">
              <w:t>шт</w:t>
            </w:r>
            <w:proofErr w:type="spellEnd"/>
            <w:proofErr w:type="gramEnd"/>
          </w:p>
          <w:p w:rsidR="004942FD" w:rsidRDefault="004942FD" w:rsidP="00F61B0C">
            <w:pPr>
              <w:jc w:val="center"/>
            </w:pPr>
          </w:p>
          <w:p w:rsidR="004942FD" w:rsidRPr="00D53985" w:rsidRDefault="004942FD" w:rsidP="00F61B0C">
            <w:pPr>
              <w:jc w:val="center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559" w:type="dxa"/>
            <w:shd w:val="clear" w:color="auto" w:fill="auto"/>
          </w:tcPr>
          <w:p w:rsidR="00F61B0C" w:rsidRPr="00D53985" w:rsidRDefault="00F61B0C" w:rsidP="00F61B0C"/>
          <w:p w:rsidR="00F61B0C" w:rsidRPr="00D53985" w:rsidRDefault="00F61B0C" w:rsidP="00F61B0C">
            <w:pPr>
              <w:jc w:val="center"/>
            </w:pPr>
            <w:r w:rsidRPr="00D53985">
              <w:t>1</w:t>
            </w:r>
          </w:p>
          <w:p w:rsidR="00F61B0C" w:rsidRPr="00D53985" w:rsidRDefault="00F61B0C" w:rsidP="00F61B0C">
            <w:pPr>
              <w:jc w:val="center"/>
            </w:pPr>
            <w:r w:rsidRPr="00D53985">
              <w:t>1</w:t>
            </w:r>
          </w:p>
          <w:p w:rsidR="00F61B0C" w:rsidRPr="00D53985" w:rsidRDefault="00F61B0C" w:rsidP="00F61B0C">
            <w:pPr>
              <w:jc w:val="center"/>
            </w:pPr>
            <w:r w:rsidRPr="00D53985">
              <w:t>1</w:t>
            </w:r>
          </w:p>
          <w:p w:rsidR="00F61B0C" w:rsidRPr="00D53985" w:rsidRDefault="00F61B0C" w:rsidP="00F61B0C">
            <w:pPr>
              <w:jc w:val="center"/>
            </w:pPr>
            <w:r w:rsidRPr="00D53985">
              <w:t>1</w:t>
            </w:r>
          </w:p>
          <w:p w:rsidR="00F61B0C" w:rsidRPr="00D53985" w:rsidRDefault="00F61B0C" w:rsidP="00F61B0C">
            <w:pPr>
              <w:jc w:val="center"/>
            </w:pPr>
            <w:r w:rsidRPr="00D53985">
              <w:t>1</w:t>
            </w:r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>
            <w:pPr>
              <w:jc w:val="center"/>
            </w:pPr>
            <w:r w:rsidRPr="00D53985">
              <w:t>1</w:t>
            </w:r>
          </w:p>
          <w:p w:rsidR="00F61B0C" w:rsidRPr="00D53985" w:rsidRDefault="00F61B0C" w:rsidP="00F61B0C">
            <w:pPr>
              <w:jc w:val="center"/>
            </w:pPr>
            <w:r w:rsidRPr="00D53985">
              <w:t>1</w:t>
            </w:r>
          </w:p>
          <w:p w:rsidR="00F61B0C" w:rsidRPr="00D53985" w:rsidRDefault="00F61B0C" w:rsidP="00F61B0C">
            <w:pPr>
              <w:jc w:val="center"/>
            </w:pPr>
            <w:r w:rsidRPr="00D53985">
              <w:t>1</w:t>
            </w:r>
          </w:p>
          <w:p w:rsidR="00F61B0C" w:rsidRPr="00D53985" w:rsidRDefault="00F61B0C" w:rsidP="00F61B0C">
            <w:pPr>
              <w:jc w:val="center"/>
            </w:pPr>
            <w:r w:rsidRPr="00D53985">
              <w:t>1</w:t>
            </w:r>
          </w:p>
          <w:p w:rsidR="00F61B0C" w:rsidRPr="00D53985" w:rsidRDefault="00F61B0C" w:rsidP="00F61B0C">
            <w:pPr>
              <w:jc w:val="center"/>
            </w:pPr>
            <w:r w:rsidRPr="00D53985">
              <w:t>1</w:t>
            </w:r>
          </w:p>
          <w:p w:rsidR="00F61B0C" w:rsidRPr="00D53985" w:rsidRDefault="00F61B0C" w:rsidP="00F61B0C">
            <w:pPr>
              <w:jc w:val="center"/>
            </w:pPr>
            <w:r w:rsidRPr="00D53985">
              <w:t>1</w:t>
            </w:r>
          </w:p>
          <w:p w:rsidR="00F61B0C" w:rsidRPr="00D53985" w:rsidRDefault="00F61B0C" w:rsidP="00F61B0C">
            <w:pPr>
              <w:jc w:val="center"/>
            </w:pPr>
            <w:r w:rsidRPr="00D53985">
              <w:t>1</w:t>
            </w:r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>
            <w:pPr>
              <w:jc w:val="center"/>
            </w:pPr>
            <w:r w:rsidRPr="00D53985">
              <w:t>1</w:t>
            </w:r>
          </w:p>
          <w:p w:rsidR="00F61B0C" w:rsidRPr="00D53985" w:rsidRDefault="00F61B0C" w:rsidP="00F61B0C">
            <w:pPr>
              <w:jc w:val="center"/>
            </w:pPr>
            <w:r w:rsidRPr="00D53985">
              <w:t>1</w:t>
            </w:r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>
            <w:pPr>
              <w:jc w:val="center"/>
            </w:pPr>
            <w:r w:rsidRPr="00D53985">
              <w:t>1</w:t>
            </w:r>
          </w:p>
          <w:p w:rsidR="00F61B0C" w:rsidRPr="00D53985" w:rsidRDefault="00F61B0C" w:rsidP="00F61B0C">
            <w:pPr>
              <w:jc w:val="center"/>
            </w:pPr>
            <w:r w:rsidRPr="00D53985">
              <w:t>1</w:t>
            </w:r>
          </w:p>
          <w:p w:rsidR="00F61B0C" w:rsidRPr="00D53985" w:rsidRDefault="00F61B0C" w:rsidP="00F61B0C">
            <w:pPr>
              <w:jc w:val="center"/>
            </w:pPr>
            <w:r w:rsidRPr="00D53985">
              <w:t>1</w:t>
            </w:r>
          </w:p>
          <w:p w:rsidR="00F61B0C" w:rsidRPr="00D53985" w:rsidRDefault="00F61B0C" w:rsidP="00F61B0C">
            <w:pPr>
              <w:jc w:val="center"/>
            </w:pPr>
            <w:r w:rsidRPr="00D53985">
              <w:t>1</w:t>
            </w:r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>
            <w:pPr>
              <w:jc w:val="center"/>
            </w:pPr>
            <w:r w:rsidRPr="00D53985">
              <w:t>1</w:t>
            </w:r>
          </w:p>
          <w:p w:rsidR="00F61B0C" w:rsidRPr="00D53985" w:rsidRDefault="00F61B0C" w:rsidP="00F61B0C">
            <w:pPr>
              <w:jc w:val="center"/>
            </w:pPr>
            <w:r w:rsidRPr="00D53985">
              <w:t>1</w:t>
            </w:r>
          </w:p>
          <w:p w:rsidR="00F61B0C" w:rsidRPr="00D53985" w:rsidRDefault="00F61B0C" w:rsidP="00F61B0C">
            <w:pPr>
              <w:jc w:val="center"/>
            </w:pPr>
            <w:r w:rsidRPr="00D53985">
              <w:t>1</w:t>
            </w:r>
          </w:p>
          <w:p w:rsidR="00F61B0C" w:rsidRPr="00D53985" w:rsidRDefault="00F61B0C" w:rsidP="00F61B0C">
            <w:pPr>
              <w:jc w:val="center"/>
            </w:pPr>
            <w:r w:rsidRPr="00D53985">
              <w:t>1</w:t>
            </w:r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/>
          <w:p w:rsidR="00F61B0C" w:rsidRPr="00D53985" w:rsidRDefault="00F61B0C" w:rsidP="00F61B0C">
            <w:pPr>
              <w:jc w:val="center"/>
            </w:pPr>
            <w:r w:rsidRPr="00D53985">
              <w:t>1</w:t>
            </w:r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>
            <w:pPr>
              <w:jc w:val="center"/>
            </w:pPr>
            <w:r w:rsidRPr="00D53985">
              <w:t>1</w:t>
            </w:r>
          </w:p>
          <w:p w:rsidR="00F61B0C" w:rsidRPr="00D53985" w:rsidRDefault="00F61B0C" w:rsidP="00F61B0C">
            <w:pPr>
              <w:jc w:val="center"/>
            </w:pPr>
            <w:r w:rsidRPr="00D53985">
              <w:t>1</w:t>
            </w:r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>
            <w:pPr>
              <w:jc w:val="center"/>
            </w:pPr>
            <w:r w:rsidRPr="00D53985">
              <w:t>1</w:t>
            </w:r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>
            <w:pPr>
              <w:jc w:val="center"/>
            </w:pPr>
            <w:r w:rsidRPr="00D53985">
              <w:t>1</w:t>
            </w:r>
          </w:p>
          <w:p w:rsidR="00F61B0C" w:rsidRPr="00D53985" w:rsidRDefault="00F61B0C" w:rsidP="00F61B0C">
            <w:pPr>
              <w:jc w:val="center"/>
            </w:pPr>
            <w:r w:rsidRPr="00D53985">
              <w:t>1</w:t>
            </w:r>
          </w:p>
          <w:p w:rsidR="00F61B0C" w:rsidRPr="00D53985" w:rsidRDefault="00F61B0C" w:rsidP="00F61B0C">
            <w:pPr>
              <w:jc w:val="center"/>
            </w:pPr>
            <w:r w:rsidRPr="00D53985">
              <w:t>1</w:t>
            </w:r>
          </w:p>
          <w:p w:rsidR="00F61B0C" w:rsidRPr="00D53985" w:rsidRDefault="00F61B0C" w:rsidP="00F61B0C">
            <w:pPr>
              <w:jc w:val="center"/>
            </w:pPr>
            <w:r w:rsidRPr="00D53985">
              <w:lastRenderedPageBreak/>
              <w:t>1</w:t>
            </w:r>
          </w:p>
          <w:p w:rsidR="00F61B0C" w:rsidRPr="00D53985" w:rsidRDefault="00F61B0C" w:rsidP="00F61B0C">
            <w:pPr>
              <w:jc w:val="center"/>
            </w:pPr>
            <w:r w:rsidRPr="00D53985">
              <w:t>1</w:t>
            </w:r>
          </w:p>
          <w:p w:rsidR="00F61B0C" w:rsidRPr="00D53985" w:rsidRDefault="00F61B0C" w:rsidP="00F61B0C">
            <w:pPr>
              <w:jc w:val="center"/>
            </w:pPr>
            <w:r w:rsidRPr="00D53985">
              <w:t>1</w:t>
            </w:r>
          </w:p>
          <w:p w:rsidR="00F61B0C" w:rsidRPr="00D53985" w:rsidRDefault="00F61B0C" w:rsidP="00F61B0C">
            <w:pPr>
              <w:jc w:val="center"/>
            </w:pPr>
          </w:p>
          <w:p w:rsidR="00F61B0C" w:rsidRPr="00D53985" w:rsidRDefault="00F61B0C" w:rsidP="00F61B0C">
            <w:pPr>
              <w:jc w:val="center"/>
            </w:pPr>
          </w:p>
          <w:p w:rsidR="00F61B0C" w:rsidRDefault="00F61B0C" w:rsidP="00F61B0C">
            <w:pPr>
              <w:jc w:val="center"/>
            </w:pPr>
            <w:r w:rsidRPr="00D53985">
              <w:t>1</w:t>
            </w:r>
          </w:p>
          <w:p w:rsidR="004942FD" w:rsidRDefault="004942FD" w:rsidP="00F61B0C">
            <w:pPr>
              <w:jc w:val="center"/>
            </w:pPr>
          </w:p>
          <w:p w:rsidR="004942FD" w:rsidRDefault="004942FD" w:rsidP="00F61B0C">
            <w:pPr>
              <w:jc w:val="center"/>
            </w:pPr>
            <w:r>
              <w:t>1</w:t>
            </w:r>
          </w:p>
          <w:p w:rsidR="004942FD" w:rsidRPr="00D53985" w:rsidRDefault="004942FD" w:rsidP="00F61B0C">
            <w:pPr>
              <w:jc w:val="center"/>
            </w:pPr>
            <w:r>
              <w:t>В наличии</w:t>
            </w:r>
          </w:p>
        </w:tc>
      </w:tr>
    </w:tbl>
    <w:p w:rsidR="00F61B0C" w:rsidRDefault="00F61B0C" w:rsidP="00F61B0C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79"/>
        <w:gridCol w:w="1701"/>
        <w:gridCol w:w="1559"/>
      </w:tblGrid>
      <w:tr w:rsidR="00F61B0C" w:rsidRPr="00B87147" w:rsidTr="00F61B0C">
        <w:tc>
          <w:tcPr>
            <w:tcW w:w="9639" w:type="dxa"/>
            <w:gridSpan w:val="3"/>
            <w:shd w:val="clear" w:color="auto" w:fill="auto"/>
          </w:tcPr>
          <w:p w:rsidR="00F61B0C" w:rsidRPr="00B87147" w:rsidRDefault="00F61B0C" w:rsidP="00F61B0C">
            <w:pPr>
              <w:spacing w:after="200"/>
              <w:ind w:firstLine="709"/>
              <w:jc w:val="center"/>
            </w:pPr>
            <w:r w:rsidRPr="00876E58">
              <w:t>Перечень учебного оборудования, необходимого для осуществления образовательной деятельности по программ</w:t>
            </w:r>
            <w:r>
              <w:t>е профессиональной</w:t>
            </w:r>
            <w:r w:rsidRPr="00876E58">
              <w:t xml:space="preserve"> подготовки водителей транспорт</w:t>
            </w:r>
            <w:r>
              <w:t xml:space="preserve">ных средств </w:t>
            </w:r>
            <w:r w:rsidRPr="005204AF">
              <w:rPr>
                <w:b/>
              </w:rPr>
              <w:t>категории «</w:t>
            </w:r>
            <w:r w:rsidRPr="005204AF">
              <w:rPr>
                <w:b/>
                <w:lang w:val="en-US"/>
              </w:rPr>
              <w:t>D</w:t>
            </w:r>
            <w:r w:rsidRPr="005204AF">
              <w:rPr>
                <w:b/>
              </w:rPr>
              <w:t>»</w:t>
            </w:r>
          </w:p>
        </w:tc>
      </w:tr>
      <w:tr w:rsidR="00F61B0C" w:rsidRPr="00B87147" w:rsidTr="00F61B0C">
        <w:tc>
          <w:tcPr>
            <w:tcW w:w="6379" w:type="dxa"/>
            <w:shd w:val="clear" w:color="auto" w:fill="auto"/>
            <w:vAlign w:val="center"/>
          </w:tcPr>
          <w:p w:rsidR="00F61B0C" w:rsidRPr="00B87147" w:rsidRDefault="00F61B0C" w:rsidP="00F61B0C">
            <w:pPr>
              <w:jc w:val="center"/>
            </w:pPr>
            <w:r w:rsidRPr="00B87147">
              <w:t>Наименование учебного оборудования</w:t>
            </w:r>
          </w:p>
        </w:tc>
        <w:tc>
          <w:tcPr>
            <w:tcW w:w="1701" w:type="dxa"/>
            <w:shd w:val="clear" w:color="auto" w:fill="auto"/>
          </w:tcPr>
          <w:p w:rsidR="00F61B0C" w:rsidRPr="00B87147" w:rsidRDefault="00F61B0C" w:rsidP="00F61B0C">
            <w:pPr>
              <w:jc w:val="center"/>
            </w:pPr>
            <w:r w:rsidRPr="00B87147">
              <w:t>Единица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61B0C" w:rsidRPr="00B87147" w:rsidRDefault="00F61B0C" w:rsidP="00F61B0C">
            <w:pPr>
              <w:jc w:val="center"/>
            </w:pPr>
            <w:r w:rsidRPr="00B87147">
              <w:t>Количество</w:t>
            </w:r>
          </w:p>
        </w:tc>
      </w:tr>
      <w:tr w:rsidR="00F61B0C" w:rsidRPr="00B87147" w:rsidTr="00F61B0C">
        <w:tc>
          <w:tcPr>
            <w:tcW w:w="6379" w:type="dxa"/>
            <w:shd w:val="clear" w:color="auto" w:fill="auto"/>
          </w:tcPr>
          <w:p w:rsidR="00F61B0C" w:rsidRPr="00B87147" w:rsidRDefault="00F61B0C" w:rsidP="00F61B0C">
            <w:pPr>
              <w:ind w:left="720" w:hanging="720"/>
              <w:contextualSpacing/>
              <w:jc w:val="both"/>
            </w:pPr>
            <w:r w:rsidRPr="00B87147">
              <w:t>Оборудование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Бензиновый (дизельный) двигатель в разрезе с навесным оборудованием и в сборе со сцеплением в разрезе, коробкой передач в разрезе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Передняя подвеска и рулевой механизм в разрезе  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Задний мост в разрезе в сборе с тормозными механизмами и фрагментом карданной передачи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Комплект деталей кривошипно-шатунного механизма: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- поршень в разрезе в сборе с кольцами, поршневым пальцем, шатуном и фрагментом коленчатого вала.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Комплект деталей газораспределительного механизма: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- фрагмент распределительного вала;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- впускной клапан;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- выпускной клапан;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- пружины клапана;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- рычаг привода клапана;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- направляющая втулка клапана.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Комплект деталей системы охлаждения: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- фрагмент радиатора в разрезе;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- жидкостный насос в разрезе;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- термостат в разрезе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Комплект деталей системы смазывания: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- масляный насос в разрезе;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- масляный фильтр в разрезе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Комплект деталей системы питания: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а) бензинового двигателя: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- бензонасос в разрезе;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- топливный фильтр в разрезе;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- фильтрующий элемент воздухоочистителя;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б) дизельного двигателя: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- топливный насос в разрезе;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- форсунка в разрезе;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- фильтр тонкой очистки в разрезе.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Комплект деталей системы зажигания: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- катушка зажигания;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- свеча зажигания;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- провода высокого напряжения с наконечниками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>Комплект деталей электрооборудования:</w:t>
            </w:r>
          </w:p>
          <w:p w:rsidR="00F61B0C" w:rsidRPr="00B87147" w:rsidRDefault="00F61B0C" w:rsidP="00F61B0C">
            <w:pPr>
              <w:contextualSpacing/>
            </w:pPr>
            <w:r w:rsidRPr="00B87147">
              <w:t>- фрагмент аккумуляторной батареи в разрезе;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- генератор в разрезе; </w:t>
            </w:r>
          </w:p>
          <w:p w:rsidR="00F61B0C" w:rsidRPr="00B87147" w:rsidRDefault="00F61B0C" w:rsidP="00F61B0C">
            <w:pPr>
              <w:contextualSpacing/>
            </w:pPr>
            <w:r w:rsidRPr="00B87147">
              <w:lastRenderedPageBreak/>
              <w:t xml:space="preserve">- стартер в разрезе;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- комплект ламп освещения;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- комплект предохранителей.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>Комплект деталей передней подвески: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- гидравлический амортизатор в разрезе.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>Комплект деталей рулевого управления: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- рулевой механизм в разрезе.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>Комплект деталей тормозной системы: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- главный тормозной цилиндр в разрезе;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- рабочий тормозной цилиндр в разрезе;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- тормозная колодка дискового тормоза;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- тормозная колодка барабанного тормоза;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- тормозной кран в разрезе;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- тормозная камера в разрезе. </w:t>
            </w:r>
          </w:p>
          <w:p w:rsidR="00F61B0C" w:rsidRPr="00B87147" w:rsidRDefault="00F61B0C" w:rsidP="00F61B0C">
            <w:pPr>
              <w:contextualSpacing/>
            </w:pPr>
            <w:r w:rsidRPr="00B87147">
              <w:t xml:space="preserve"> Колесо в разрезе</w:t>
            </w:r>
          </w:p>
          <w:p w:rsidR="00F61B0C" w:rsidRPr="00B87147" w:rsidRDefault="00F61B0C" w:rsidP="00F61B0C">
            <w:pPr>
              <w:contextualSpacing/>
            </w:pPr>
          </w:p>
          <w:p w:rsidR="00F61B0C" w:rsidRPr="00B87147" w:rsidRDefault="00F61B0C" w:rsidP="00F61B0C">
            <w:pPr>
              <w:ind w:left="720" w:hanging="720"/>
              <w:contextualSpacing/>
              <w:jc w:val="both"/>
            </w:pPr>
            <w:r w:rsidRPr="00B87147">
              <w:t>Оборудование и технические средства обучения</w:t>
            </w:r>
          </w:p>
          <w:p w:rsidR="00F61B0C" w:rsidRPr="00B87147" w:rsidRDefault="00F61B0C" w:rsidP="00F61B0C">
            <w:pPr>
              <w:ind w:left="720"/>
              <w:contextualSpacing/>
            </w:pPr>
          </w:p>
          <w:p w:rsidR="00F61B0C" w:rsidRDefault="00F61B0C" w:rsidP="00F61B0C">
            <w:pPr>
              <w:contextualSpacing/>
              <w:rPr>
                <w:vertAlign w:val="superscript"/>
              </w:rPr>
            </w:pPr>
            <w:r w:rsidRPr="00B87147">
              <w:t>Тренажер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Детское удерживающее устройство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Гибкое связующее звено (буксировочный трос)</w:t>
            </w:r>
          </w:p>
          <w:p w:rsidR="00F61B0C" w:rsidRPr="00B87147" w:rsidRDefault="00F61B0C" w:rsidP="00F61B0C">
            <w:r w:rsidRPr="00B87147">
              <w:t>Компьютер с соответствующим программным обеспечением</w:t>
            </w:r>
          </w:p>
          <w:p w:rsidR="00F61B0C" w:rsidRPr="00B87147" w:rsidRDefault="00F61B0C" w:rsidP="00F61B0C">
            <w:r w:rsidRPr="00B87147">
              <w:t>Мультимедийный проектор</w:t>
            </w:r>
          </w:p>
          <w:p w:rsidR="00F61B0C" w:rsidRPr="00B87147" w:rsidRDefault="00F61B0C" w:rsidP="00F61B0C">
            <w:r w:rsidRPr="00B87147">
              <w:t>Экран (монитор, электронная доска)</w:t>
            </w:r>
          </w:p>
          <w:p w:rsidR="00F61B0C" w:rsidRPr="00B87147" w:rsidRDefault="00F61B0C" w:rsidP="00F61B0C">
            <w:r w:rsidRPr="00B87147">
              <w:t>Магнитная доска со схемой населенного пункта</w:t>
            </w:r>
          </w:p>
          <w:p w:rsidR="00F61B0C" w:rsidRDefault="00F61B0C" w:rsidP="00F61B0C">
            <w:pPr>
              <w:ind w:left="720" w:hanging="686"/>
              <w:contextualSpacing/>
              <w:jc w:val="both"/>
            </w:pPr>
          </w:p>
          <w:p w:rsidR="00F61B0C" w:rsidRPr="00B87147" w:rsidRDefault="00F61B0C" w:rsidP="00F61B0C">
            <w:pPr>
              <w:ind w:left="720" w:hanging="686"/>
              <w:contextualSpacing/>
              <w:jc w:val="both"/>
            </w:pPr>
            <w:r w:rsidRPr="00B87147">
              <w:t>Учебно-наглядные пособия</w:t>
            </w: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both"/>
            </w:pPr>
            <w:r w:rsidRPr="00B87147">
              <w:t>Основы законодательства в сфере дорожного движения</w:t>
            </w:r>
          </w:p>
          <w:p w:rsidR="00F61B0C" w:rsidRPr="00B87147" w:rsidRDefault="00F61B0C" w:rsidP="00F61B0C">
            <w:r w:rsidRPr="00B87147">
              <w:t>Дорожные знаки</w:t>
            </w:r>
          </w:p>
          <w:p w:rsidR="00F61B0C" w:rsidRPr="00B87147" w:rsidRDefault="00F61B0C" w:rsidP="00F61B0C">
            <w:r w:rsidRPr="00B87147">
              <w:t xml:space="preserve">Дорожная разметка </w:t>
            </w:r>
          </w:p>
          <w:p w:rsidR="00F61B0C" w:rsidRPr="00B87147" w:rsidRDefault="00F61B0C" w:rsidP="00F61B0C">
            <w:r w:rsidRPr="00B87147">
              <w:t>Опознавательные и регистрационные знаки</w:t>
            </w:r>
          </w:p>
          <w:p w:rsidR="00F61B0C" w:rsidRPr="00B87147" w:rsidRDefault="00F61B0C" w:rsidP="00F61B0C">
            <w:r w:rsidRPr="00B87147">
              <w:t>Средства регулирования дорожного движения</w:t>
            </w:r>
          </w:p>
          <w:p w:rsidR="00F61B0C" w:rsidRPr="00B87147" w:rsidRDefault="00F61B0C" w:rsidP="00F61B0C">
            <w:pPr>
              <w:jc w:val="both"/>
            </w:pPr>
            <w:r w:rsidRPr="00B87147">
              <w:t>Сигналы регулировщика</w:t>
            </w:r>
          </w:p>
          <w:p w:rsidR="00F61B0C" w:rsidRPr="00B87147" w:rsidRDefault="00F61B0C" w:rsidP="00F61B0C">
            <w:pPr>
              <w:jc w:val="both"/>
            </w:pPr>
            <w:r w:rsidRPr="00B87147">
              <w:t>Применение аварийной сигнализации и знака аварийной остановки</w:t>
            </w:r>
          </w:p>
          <w:p w:rsidR="00F61B0C" w:rsidRPr="00B87147" w:rsidRDefault="00F61B0C" w:rsidP="00F61B0C">
            <w:pPr>
              <w:jc w:val="both"/>
            </w:pPr>
            <w:r w:rsidRPr="00B87147">
              <w:t>Начало движения, маневрирование. Способы разворота</w:t>
            </w:r>
          </w:p>
          <w:p w:rsidR="00F61B0C" w:rsidRPr="00B87147" w:rsidRDefault="00F61B0C" w:rsidP="00F61B0C">
            <w:pPr>
              <w:jc w:val="both"/>
            </w:pPr>
            <w:r w:rsidRPr="00B87147">
              <w:t>Расположение транспортных средств на проезжей части Скорость движения</w:t>
            </w:r>
          </w:p>
          <w:p w:rsidR="00F61B0C" w:rsidRPr="00B87147" w:rsidRDefault="00F61B0C" w:rsidP="00F61B0C">
            <w:pPr>
              <w:jc w:val="both"/>
            </w:pPr>
            <w:r w:rsidRPr="00B87147">
              <w:t>Обгон, опережение, встречный разъезд</w:t>
            </w:r>
          </w:p>
          <w:p w:rsidR="00F61B0C" w:rsidRPr="00B87147" w:rsidRDefault="00F61B0C" w:rsidP="00F61B0C">
            <w:pPr>
              <w:jc w:val="both"/>
            </w:pPr>
            <w:r w:rsidRPr="00B87147">
              <w:t xml:space="preserve">Остановка и стоянка </w:t>
            </w:r>
          </w:p>
          <w:p w:rsidR="00F61B0C" w:rsidRPr="00B87147" w:rsidRDefault="00F61B0C" w:rsidP="00F61B0C">
            <w:pPr>
              <w:jc w:val="both"/>
            </w:pPr>
            <w:r w:rsidRPr="00B87147">
              <w:t>Проезд перекрестков</w:t>
            </w:r>
          </w:p>
          <w:p w:rsidR="00F61B0C" w:rsidRPr="00B87147" w:rsidRDefault="00F61B0C" w:rsidP="00F61B0C">
            <w:pPr>
              <w:jc w:val="both"/>
            </w:pPr>
            <w:r w:rsidRPr="00B87147">
              <w:t>Проезд пешеходных переходов, и мест остановок маршрутных транспортных средств</w:t>
            </w:r>
          </w:p>
          <w:p w:rsidR="00F61B0C" w:rsidRPr="00B87147" w:rsidRDefault="00F61B0C" w:rsidP="00F61B0C">
            <w:pPr>
              <w:jc w:val="both"/>
            </w:pPr>
            <w:r w:rsidRPr="00B87147">
              <w:t>Движение через железнодорожные пути</w:t>
            </w:r>
          </w:p>
          <w:p w:rsidR="00F61B0C" w:rsidRPr="00B87147" w:rsidRDefault="00F61B0C" w:rsidP="00F61B0C">
            <w:pPr>
              <w:jc w:val="both"/>
            </w:pPr>
            <w:r w:rsidRPr="00B87147">
              <w:t>Движение по автомагистралям</w:t>
            </w:r>
          </w:p>
          <w:p w:rsidR="00F61B0C" w:rsidRPr="00B87147" w:rsidRDefault="00F61B0C" w:rsidP="00F61B0C">
            <w:pPr>
              <w:jc w:val="both"/>
            </w:pPr>
            <w:r w:rsidRPr="00B87147">
              <w:t>Движение в жилых зонах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Буксировка механических транспортных средств</w:t>
            </w:r>
          </w:p>
          <w:p w:rsidR="00F61B0C" w:rsidRPr="00B87147" w:rsidRDefault="00F61B0C" w:rsidP="00F61B0C">
            <w:pPr>
              <w:jc w:val="both"/>
            </w:pPr>
            <w:r w:rsidRPr="00B87147">
              <w:t>Учебная езда</w:t>
            </w:r>
          </w:p>
          <w:p w:rsidR="00F61B0C" w:rsidRPr="00B87147" w:rsidRDefault="00F61B0C" w:rsidP="00F61B0C">
            <w:pPr>
              <w:jc w:val="both"/>
            </w:pPr>
            <w:r w:rsidRPr="00B87147">
              <w:t>Перевозка людей</w:t>
            </w:r>
          </w:p>
          <w:p w:rsidR="00F61B0C" w:rsidRPr="00B87147" w:rsidRDefault="00F61B0C" w:rsidP="00F61B0C">
            <w:r w:rsidRPr="00B87147">
              <w:t>Перевозка грузов</w:t>
            </w:r>
          </w:p>
          <w:p w:rsidR="00F61B0C" w:rsidRPr="00B87147" w:rsidRDefault="00F61B0C" w:rsidP="00F61B0C">
            <w:r w:rsidRPr="00B87147">
              <w:t>Неисправности и условия, при которых запрещается эксплуатация транспортных средств</w:t>
            </w:r>
          </w:p>
          <w:p w:rsidR="00F61B0C" w:rsidRPr="00B87147" w:rsidRDefault="00F61B0C" w:rsidP="00F61B0C">
            <w:r w:rsidRPr="00B87147">
              <w:t>Ответственность за правонарушения в области дорожного движения</w:t>
            </w:r>
          </w:p>
          <w:p w:rsidR="00F61B0C" w:rsidRPr="00B87147" w:rsidRDefault="00F61B0C" w:rsidP="00F61B0C">
            <w:r w:rsidRPr="00B87147">
              <w:lastRenderedPageBreak/>
              <w:t>Страхование автогражданской ответственности</w:t>
            </w:r>
          </w:p>
          <w:p w:rsidR="00F61B0C" w:rsidRPr="00B87147" w:rsidRDefault="00F61B0C" w:rsidP="00F61B0C">
            <w:r w:rsidRPr="00B87147">
              <w:t>Последовательность действий при ДТП</w:t>
            </w:r>
          </w:p>
          <w:p w:rsidR="00F61B0C" w:rsidRPr="00B87147" w:rsidRDefault="00F61B0C" w:rsidP="00F61B0C"/>
          <w:p w:rsidR="00F61B0C" w:rsidRPr="00B87147" w:rsidRDefault="00F61B0C" w:rsidP="00F61B0C">
            <w:pPr>
              <w:jc w:val="both"/>
            </w:pPr>
            <w:r w:rsidRPr="00B87147">
              <w:t>Психофизиологические основы деятельности водителя</w:t>
            </w:r>
          </w:p>
          <w:p w:rsidR="00F61B0C" w:rsidRPr="00B87147" w:rsidRDefault="00F61B0C" w:rsidP="00F61B0C">
            <w:r w:rsidRPr="00B87147">
              <w:t>Психофизиологические особенности деятельности водителя</w:t>
            </w:r>
          </w:p>
          <w:p w:rsidR="00F61B0C" w:rsidRPr="00B87147" w:rsidRDefault="00F61B0C" w:rsidP="00F61B0C">
            <w:r w:rsidRPr="00B87147">
              <w:t>Воздействие на поведение водителя психотропных, наркотических веществ, алкоголя и медицинских препаратов</w:t>
            </w:r>
          </w:p>
          <w:p w:rsidR="00F61B0C" w:rsidRPr="00B87147" w:rsidRDefault="00F61B0C" w:rsidP="00F61B0C">
            <w:r w:rsidRPr="00B87147">
              <w:t>Конфликтные ситуации в дорожном движении</w:t>
            </w:r>
          </w:p>
          <w:p w:rsidR="00F61B0C" w:rsidRPr="00B87147" w:rsidRDefault="00F61B0C" w:rsidP="00F61B0C">
            <w:r w:rsidRPr="00B87147">
              <w:t>Факторы риска при вождении автомобиля</w:t>
            </w: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both"/>
            </w:pPr>
            <w:r w:rsidRPr="00B87147">
              <w:t xml:space="preserve">Основы управления транспортными средствами </w:t>
            </w:r>
          </w:p>
          <w:p w:rsidR="00F61B0C" w:rsidRPr="00B87147" w:rsidRDefault="00F61B0C" w:rsidP="00F61B0C">
            <w:r w:rsidRPr="00B87147">
              <w:t>Сложные дорожные условия</w:t>
            </w:r>
          </w:p>
          <w:p w:rsidR="00F61B0C" w:rsidRPr="00B87147" w:rsidRDefault="00F61B0C" w:rsidP="00F61B0C">
            <w:r w:rsidRPr="00B87147">
              <w:t>Виды и причины ДТП</w:t>
            </w:r>
          </w:p>
          <w:p w:rsidR="00F61B0C" w:rsidRPr="00B87147" w:rsidRDefault="00F61B0C" w:rsidP="00F61B0C">
            <w:r w:rsidRPr="00B87147">
              <w:t>Типичные опасные ситуации</w:t>
            </w:r>
          </w:p>
          <w:p w:rsidR="00F61B0C" w:rsidRPr="00B87147" w:rsidRDefault="00F61B0C" w:rsidP="00F61B0C">
            <w:r w:rsidRPr="00B87147">
              <w:t>Сложные метеоусловия</w:t>
            </w:r>
          </w:p>
          <w:p w:rsidR="00F61B0C" w:rsidRPr="00B87147" w:rsidRDefault="00F61B0C" w:rsidP="00F61B0C">
            <w:r w:rsidRPr="00B87147">
              <w:t>Движение в темное время суток</w:t>
            </w:r>
          </w:p>
          <w:p w:rsidR="00F61B0C" w:rsidRPr="00B87147" w:rsidRDefault="00F61B0C" w:rsidP="00F61B0C">
            <w:r w:rsidRPr="00B87147">
              <w:t>Приемы руления</w:t>
            </w:r>
          </w:p>
          <w:p w:rsidR="00F61B0C" w:rsidRPr="00B87147" w:rsidRDefault="00F61B0C" w:rsidP="00F61B0C">
            <w:r w:rsidRPr="00B87147">
              <w:t>Посадка водителя за рулем</w:t>
            </w:r>
          </w:p>
          <w:p w:rsidR="00F61B0C" w:rsidRPr="00B87147" w:rsidRDefault="00F61B0C" w:rsidP="00F61B0C">
            <w:r w:rsidRPr="00B87147">
              <w:t>Способы торможения автомобиля</w:t>
            </w:r>
          </w:p>
          <w:p w:rsidR="00F61B0C" w:rsidRPr="00B87147" w:rsidRDefault="00F61B0C" w:rsidP="00F61B0C">
            <w:r w:rsidRPr="00B87147">
              <w:t xml:space="preserve">Тормозной и остановочный путь </w:t>
            </w:r>
          </w:p>
          <w:p w:rsidR="00F61B0C" w:rsidRPr="00B87147" w:rsidRDefault="00F61B0C" w:rsidP="00F61B0C">
            <w:r w:rsidRPr="00B87147">
              <w:t>Действия водителя в критических ситуациях</w:t>
            </w:r>
          </w:p>
          <w:p w:rsidR="00F61B0C" w:rsidRPr="00B87147" w:rsidRDefault="00F61B0C" w:rsidP="00F61B0C">
            <w:r w:rsidRPr="00B87147">
              <w:t>Силы, действующие на транспортное средство</w:t>
            </w:r>
          </w:p>
          <w:p w:rsidR="00F61B0C" w:rsidRPr="00B87147" w:rsidRDefault="00F61B0C" w:rsidP="00F61B0C">
            <w:r w:rsidRPr="00B87147">
              <w:t>Управление автомобилем в нештатных ситуациях</w:t>
            </w:r>
          </w:p>
          <w:p w:rsidR="00F61B0C" w:rsidRPr="00B87147" w:rsidRDefault="00F61B0C" w:rsidP="00F61B0C">
            <w:r w:rsidRPr="00B87147">
              <w:t>Профессиональная надежность водителя</w:t>
            </w:r>
          </w:p>
          <w:p w:rsidR="00F61B0C" w:rsidRPr="00B87147" w:rsidRDefault="00F61B0C" w:rsidP="00F61B0C">
            <w:r w:rsidRPr="00B87147">
              <w:t>Дистанция и боковой интервал. Организация наблюдения в процессе управления транспортным средством</w:t>
            </w:r>
          </w:p>
          <w:p w:rsidR="00F61B0C" w:rsidRPr="00B87147" w:rsidRDefault="00F61B0C" w:rsidP="00F61B0C">
            <w:r w:rsidRPr="00B87147">
              <w:t>Влияние дорожных условий на безопасность движения</w:t>
            </w:r>
          </w:p>
          <w:p w:rsidR="00F61B0C" w:rsidRPr="00B87147" w:rsidRDefault="00F61B0C" w:rsidP="00F61B0C">
            <w:r w:rsidRPr="00B87147">
              <w:t>Безопасное прохождение поворотов</w:t>
            </w:r>
          </w:p>
          <w:p w:rsidR="00F61B0C" w:rsidRPr="00B87147" w:rsidRDefault="00F61B0C" w:rsidP="00F61B0C">
            <w:r w:rsidRPr="00B87147">
              <w:t>Ремни безопасности</w:t>
            </w:r>
          </w:p>
          <w:p w:rsidR="00F61B0C" w:rsidRPr="00B87147" w:rsidRDefault="00F61B0C" w:rsidP="00F61B0C">
            <w:r w:rsidRPr="00B87147">
              <w:t>Подушки безопасности</w:t>
            </w:r>
          </w:p>
          <w:p w:rsidR="00F61B0C" w:rsidRPr="00B87147" w:rsidRDefault="00F61B0C" w:rsidP="00F61B0C">
            <w:r w:rsidRPr="00B87147">
              <w:t>Безопасность пассажиров транспортных средств</w:t>
            </w:r>
          </w:p>
          <w:p w:rsidR="00F61B0C" w:rsidRPr="00B87147" w:rsidRDefault="00F61B0C" w:rsidP="00F61B0C">
            <w:r w:rsidRPr="00B87147">
              <w:t>Безопасность пешеходов и велосипедистов</w:t>
            </w:r>
          </w:p>
          <w:p w:rsidR="00F61B0C" w:rsidRPr="00B87147" w:rsidRDefault="00F61B0C" w:rsidP="00F61B0C">
            <w:r w:rsidRPr="00B87147">
              <w:t>Типичные ошибки пешеходов</w:t>
            </w:r>
          </w:p>
          <w:p w:rsidR="00F61B0C" w:rsidRPr="00B87147" w:rsidRDefault="00F61B0C" w:rsidP="00F61B0C">
            <w:r w:rsidRPr="00B87147">
              <w:t>Типовые примеры допускаемых нарушений ПДД</w:t>
            </w:r>
          </w:p>
          <w:p w:rsidR="00F61B0C" w:rsidRPr="00B87147" w:rsidRDefault="00F61B0C" w:rsidP="00F61B0C"/>
          <w:p w:rsidR="00F61B0C" w:rsidRPr="00B87147" w:rsidRDefault="00F61B0C" w:rsidP="00F61B0C">
            <w:pPr>
              <w:jc w:val="both"/>
            </w:pPr>
            <w:r w:rsidRPr="00B87147">
              <w:t>Устройство и техническое обслуживание транспортных средств категории «</w:t>
            </w:r>
            <w:r w:rsidRPr="00B87147">
              <w:rPr>
                <w:lang w:val="en-US"/>
              </w:rPr>
              <w:t>D</w:t>
            </w:r>
            <w:r w:rsidRPr="00B87147">
              <w:t>» как объектов управления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Классификация автобусов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Общее устройство автобуса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Кабина, органы управления и контрольно-измерительные приборы, системы пассивной безопасности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Общее устройство и принцип работы двигателя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Кривошипно-шатунный и газораспределительный механизмы двигателя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Система охлаждения двигателя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Предпусковые подогреватели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Система смазки двигателя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Системы питания бензиновых двигателей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Системы питания  дизельных двигателей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Системы питания двигателей от газобаллонной установки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Горюче-смазочные материалы и специальные жидкости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Схемы трансмиссии автомобилей с различными приводами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Общее устройство и принцип работы однодискового и двухдискового сцепления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lastRenderedPageBreak/>
              <w:t>Устройство гидравлического привода сцепления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Устройство пневмогидравлического усилителя привода сцепления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Общее устройство и принцип работы механической коробки переключения передач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Общее устройство и принцип работы автоматической коробки переключения передач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Передняя подвеска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Задняя подвеска и задняя тележка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Конструкции и маркировка автомобильных шин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Общее устройство и состав тормозных систем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Общее устройство тормозной системы с пневматическим приводом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Общее устройство тормозной системы с пневмогидравлическим приводом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Общее устройство и принцип работы системы рулевого управления с гидравлическим усилителем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Общее устройство и принцип работы системы рулевого управления с электрическим усилителем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Общее устройство и маркировка аккумуляторных батарей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Общее устройство и принцип работы генератора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Общее устройство и принцип работы стартера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Общее устройство и принцип работы бесконтактной и микропроцессорной систем зажигания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Общее устройство и принцип работы, внешних световых приборов и звуковых сигналов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Общее устройство прицепа категории О</w:t>
            </w:r>
            <w:proofErr w:type="gramStart"/>
            <w:r w:rsidRPr="00B87147">
              <w:rPr>
                <w:rFonts w:eastAsia="Calibri"/>
              </w:rPr>
              <w:t>1</w:t>
            </w:r>
            <w:proofErr w:type="gramEnd"/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 xml:space="preserve">Виды подвесок, применяемых на прицепах 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Электрооборудование прицепа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 xml:space="preserve">Устройство узла сцепки и тягово-сцепного устройства 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Контрольный осмотр и ежедневное техническое обслуживание автомобиля и прицепа</w:t>
            </w:r>
          </w:p>
          <w:p w:rsidR="00F61B0C" w:rsidRPr="00B87147" w:rsidRDefault="00F61B0C" w:rsidP="00F61B0C"/>
          <w:p w:rsidR="00F61B0C" w:rsidRPr="00B87147" w:rsidRDefault="00F61B0C" w:rsidP="00F61B0C">
            <w:pPr>
              <w:jc w:val="both"/>
            </w:pPr>
            <w:r w:rsidRPr="00B87147">
              <w:t>Организация и выполнение пассажирских перевозок автомобильным транспортом</w:t>
            </w:r>
          </w:p>
          <w:p w:rsidR="00F61B0C" w:rsidRPr="00B87147" w:rsidRDefault="00F61B0C" w:rsidP="00F61B0C">
            <w:r w:rsidRPr="00B87147">
              <w:t>Нормативное правовое обеспечение пассажирских перевозок автомобильным транспортом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 xml:space="preserve">Организация </w:t>
            </w:r>
            <w:proofErr w:type="spellStart"/>
            <w:r w:rsidRPr="00B87147">
              <w:rPr>
                <w:rFonts w:eastAsia="Calibri"/>
              </w:rPr>
              <w:t>пасажирских</w:t>
            </w:r>
            <w:proofErr w:type="spellEnd"/>
            <w:r w:rsidRPr="00B87147">
              <w:rPr>
                <w:rFonts w:eastAsia="Calibri"/>
              </w:rPr>
              <w:t xml:space="preserve"> перевозок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 xml:space="preserve">Путевой (маршрутный) лист автобуса 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 xml:space="preserve">Билетно-учетный лист </w:t>
            </w:r>
          </w:p>
          <w:p w:rsidR="00F61B0C" w:rsidRPr="00B87147" w:rsidRDefault="00F61B0C" w:rsidP="00F61B0C">
            <w:pPr>
              <w:rPr>
                <w:rFonts w:eastAsia="Calibri"/>
              </w:rPr>
            </w:pPr>
            <w:r w:rsidRPr="00B87147">
              <w:rPr>
                <w:rFonts w:eastAsia="Calibri"/>
              </w:rPr>
              <w:t>Лист регулярности движения</w:t>
            </w:r>
          </w:p>
          <w:p w:rsidR="00F61B0C" w:rsidRPr="00B87147" w:rsidRDefault="00F61B0C" w:rsidP="00F61B0C">
            <w:r w:rsidRPr="00B87147">
              <w:rPr>
                <w:rFonts w:eastAsia="Calibri"/>
              </w:rPr>
              <w:t xml:space="preserve"> </w:t>
            </w:r>
          </w:p>
          <w:p w:rsidR="00F61B0C" w:rsidRPr="00B87147" w:rsidRDefault="00F61B0C" w:rsidP="00F61B0C">
            <w:pPr>
              <w:ind w:left="720" w:hanging="686"/>
              <w:contextualSpacing/>
              <w:jc w:val="both"/>
            </w:pPr>
            <w:r w:rsidRPr="00B87147">
              <w:t>Информационные материалы</w:t>
            </w: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both"/>
            </w:pPr>
            <w:r w:rsidRPr="00B87147">
              <w:t xml:space="preserve">Информационный стенд </w:t>
            </w:r>
          </w:p>
          <w:p w:rsidR="00F61B0C" w:rsidRPr="00B87147" w:rsidRDefault="00F61B0C" w:rsidP="00F61B0C">
            <w:r w:rsidRPr="00B87147">
              <w:t xml:space="preserve">Закон Российской Федерации от 7 февраля </w:t>
            </w:r>
            <w:smartTag w:uri="urn:schemas-microsoft-com:office:smarttags" w:element="metricconverter">
              <w:smartTagPr>
                <w:attr w:name="ProductID" w:val="1992 г"/>
              </w:smartTagPr>
              <w:r w:rsidRPr="00B87147">
                <w:t>1992 г</w:t>
              </w:r>
            </w:smartTag>
            <w:r w:rsidRPr="00B87147">
              <w:t>. № 2300-1 «О защите прав потребителей»</w:t>
            </w:r>
          </w:p>
          <w:p w:rsidR="00F61B0C" w:rsidRPr="00B87147" w:rsidRDefault="00F61B0C" w:rsidP="00F61B0C">
            <w:r w:rsidRPr="00B87147">
              <w:t>Копия лицензии с соответствующим приложением</w:t>
            </w:r>
          </w:p>
          <w:p w:rsidR="00F61B0C" w:rsidRPr="00B87147" w:rsidRDefault="00F61B0C" w:rsidP="00F61B0C">
            <w:pPr>
              <w:jc w:val="both"/>
            </w:pPr>
            <w:r w:rsidRPr="00B87147">
              <w:t>Примерная программа профессиональной подготовки водителей транспортных средств категории «</w:t>
            </w:r>
            <w:r w:rsidRPr="00B87147">
              <w:rPr>
                <w:lang w:val="en-US"/>
              </w:rPr>
              <w:t>D</w:t>
            </w:r>
            <w:r w:rsidRPr="00B87147">
              <w:t>»</w:t>
            </w:r>
          </w:p>
          <w:p w:rsidR="00F61B0C" w:rsidRPr="00B87147" w:rsidRDefault="00F61B0C" w:rsidP="00F61B0C">
            <w:pPr>
              <w:jc w:val="both"/>
            </w:pPr>
            <w:r w:rsidRPr="00B87147">
              <w:t>Программа профессиональной подготовки водителей транспортных средств категории «</w:t>
            </w:r>
            <w:r w:rsidRPr="00B87147">
              <w:rPr>
                <w:lang w:val="en-US"/>
              </w:rPr>
              <w:t>D</w:t>
            </w:r>
            <w:r w:rsidRPr="00B87147">
              <w:t>», согласованная с Госавтоинспекцией</w:t>
            </w:r>
          </w:p>
          <w:p w:rsidR="00F61B0C" w:rsidRPr="00B87147" w:rsidRDefault="00F61B0C" w:rsidP="00F61B0C">
            <w:pPr>
              <w:jc w:val="both"/>
            </w:pPr>
            <w:r w:rsidRPr="00B87147">
              <w:t>Федеральный закон «О защите прав потребителей»</w:t>
            </w:r>
          </w:p>
          <w:p w:rsidR="00F61B0C" w:rsidRPr="00B87147" w:rsidRDefault="00F61B0C" w:rsidP="00F61B0C">
            <w:pPr>
              <w:jc w:val="both"/>
            </w:pPr>
            <w:r w:rsidRPr="00B87147">
              <w:t>Учебный план</w:t>
            </w:r>
          </w:p>
          <w:p w:rsidR="00F61B0C" w:rsidRPr="00B87147" w:rsidRDefault="00F61B0C" w:rsidP="00F61B0C">
            <w:pPr>
              <w:jc w:val="both"/>
            </w:pPr>
            <w:r w:rsidRPr="00B87147">
              <w:t xml:space="preserve">Календарный учебный график (на каждую учебную </w:t>
            </w:r>
            <w:r w:rsidRPr="00B87147">
              <w:lastRenderedPageBreak/>
              <w:t>группу)</w:t>
            </w:r>
          </w:p>
          <w:p w:rsidR="00F61B0C" w:rsidRPr="00B87147" w:rsidRDefault="00F61B0C" w:rsidP="00F61B0C">
            <w:pPr>
              <w:jc w:val="both"/>
            </w:pPr>
            <w:r w:rsidRPr="00B87147">
              <w:t>Расписание занятий (на каждую учебную группу)</w:t>
            </w:r>
          </w:p>
          <w:p w:rsidR="00F61B0C" w:rsidRPr="00B87147" w:rsidRDefault="00F61B0C" w:rsidP="00F61B0C">
            <w:pPr>
              <w:jc w:val="both"/>
            </w:pPr>
            <w:r w:rsidRPr="00B87147">
              <w:t>График учебного вождения (на каждую учебную группу)</w:t>
            </w:r>
          </w:p>
          <w:p w:rsidR="00F61B0C" w:rsidRPr="00B87147" w:rsidRDefault="00F61B0C" w:rsidP="00F61B0C">
            <w:r w:rsidRPr="00B87147">
              <w:t xml:space="preserve">Схемы учебных маршрутов, утвержденные руководителем организации, осуществляющей образовательную деятельность </w:t>
            </w:r>
          </w:p>
          <w:p w:rsidR="00F61B0C" w:rsidRPr="00B87147" w:rsidRDefault="00F61B0C" w:rsidP="00F61B0C">
            <w:r w:rsidRPr="00B87147">
              <w:t>Книга жалоб и предложений</w:t>
            </w:r>
          </w:p>
          <w:p w:rsidR="00F61B0C" w:rsidRPr="00B87147" w:rsidRDefault="00F61B0C" w:rsidP="00F61B0C">
            <w:r w:rsidRPr="00B87147">
              <w:t>Адрес официального сайта в сети «Интернет»</w:t>
            </w:r>
          </w:p>
        </w:tc>
        <w:tc>
          <w:tcPr>
            <w:tcW w:w="1701" w:type="dxa"/>
            <w:shd w:val="clear" w:color="auto" w:fill="auto"/>
          </w:tcPr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комплект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комплект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комплект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комплект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комплект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комплект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комплект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комплект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комплект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комплект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комплект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комплект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комплект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</w:pPr>
            <w:r w:rsidRPr="00B87147">
              <w:rPr>
                <w:rFonts w:eastAsia="Calibri"/>
              </w:rPr>
              <w:t>комплект</w:t>
            </w: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r w:rsidRPr="00B87147">
              <w:t>комплект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комплект</w:t>
            </w:r>
          </w:p>
          <w:p w:rsidR="00F61B0C" w:rsidRPr="00B87147" w:rsidRDefault="005042B7" w:rsidP="00F61B0C">
            <w:pPr>
              <w:jc w:val="center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r w:rsidRPr="00B87147">
              <w:t>комплект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комплект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комплект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комплект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комплект</w:t>
            </w:r>
          </w:p>
          <w:p w:rsidR="00F61B0C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r w:rsidRPr="00B87147">
              <w:t>комплект</w:t>
            </w:r>
          </w:p>
          <w:p w:rsidR="00F61B0C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r w:rsidRPr="00B87147">
              <w:t>комплект</w:t>
            </w: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/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r w:rsidRPr="00B87147">
              <w:t>комплект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комплект</w:t>
            </w:r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/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/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5042B7" w:rsidP="00F61B0C">
            <w:pPr>
              <w:jc w:val="center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/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/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/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/>
          <w:p w:rsidR="00F61B0C" w:rsidRPr="00B87147" w:rsidRDefault="00F61B0C" w:rsidP="00F61B0C"/>
          <w:p w:rsidR="00F61B0C" w:rsidRPr="00B87147" w:rsidRDefault="00F61B0C" w:rsidP="00F61B0C"/>
          <w:p w:rsidR="00F61B0C" w:rsidRPr="00B87147" w:rsidRDefault="00F61B0C" w:rsidP="00F61B0C"/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B87147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B87147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B87147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B87147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B87147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B87147">
              <w:rPr>
                <w:rFonts w:eastAsia="Calibri"/>
              </w:rPr>
              <w:lastRenderedPageBreak/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B87147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B87147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B87147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B87147">
              <w:rPr>
                <w:rFonts w:eastAsia="Calibri"/>
              </w:rPr>
              <w:t>шт</w:t>
            </w:r>
            <w:proofErr w:type="spellEnd"/>
            <w:proofErr w:type="gramEnd"/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</w:pPr>
            <w:proofErr w:type="spellStart"/>
            <w:proofErr w:type="gramStart"/>
            <w:r w:rsidRPr="00B87147">
              <w:rPr>
                <w:rFonts w:eastAsia="Calibri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shd w:val="clear" w:color="auto" w:fill="auto"/>
          </w:tcPr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1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1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1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1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1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1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1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1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1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1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1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1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1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1</w:t>
            </w: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  <w:rPr>
                <w:lang w:val="en-US"/>
              </w:rPr>
            </w:pPr>
          </w:p>
          <w:p w:rsidR="00F61B0C" w:rsidRPr="005042B7" w:rsidRDefault="005042B7" w:rsidP="00F61B0C">
            <w:pPr>
              <w:jc w:val="center"/>
            </w:pPr>
            <w:r>
              <w:t>1</w:t>
            </w:r>
          </w:p>
          <w:p w:rsidR="00F61B0C" w:rsidRPr="00B87147" w:rsidRDefault="005042B7" w:rsidP="00F61B0C">
            <w:pPr>
              <w:jc w:val="center"/>
            </w:pPr>
            <w:r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Default="00F61B0C" w:rsidP="00F61B0C">
            <w:pPr>
              <w:jc w:val="center"/>
            </w:pPr>
          </w:p>
          <w:p w:rsidR="00F61B0C" w:rsidRDefault="00F61B0C" w:rsidP="00F61B0C">
            <w:pPr>
              <w:jc w:val="center"/>
            </w:pPr>
          </w:p>
          <w:p w:rsidR="00F61B0C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</w:p>
          <w:p w:rsidR="00F61B0C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5042B7" w:rsidP="00F61B0C">
            <w:pPr>
              <w:jc w:val="center"/>
            </w:pPr>
            <w:r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/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/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  <w:r w:rsidRPr="00B87147">
              <w:t>1</w:t>
            </w: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1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1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1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1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1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lastRenderedPageBreak/>
              <w:t>1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1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1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1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1</w:t>
            </w: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</w:p>
          <w:p w:rsidR="00F61B0C" w:rsidRPr="00B87147" w:rsidRDefault="00F61B0C" w:rsidP="00F61B0C">
            <w:pPr>
              <w:jc w:val="center"/>
              <w:rPr>
                <w:rFonts w:eastAsia="Calibri"/>
              </w:rPr>
            </w:pPr>
            <w:r w:rsidRPr="00B87147">
              <w:rPr>
                <w:rFonts w:eastAsia="Calibri"/>
              </w:rPr>
              <w:t>1</w:t>
            </w:r>
          </w:p>
          <w:p w:rsidR="00F61B0C" w:rsidRPr="00B87147" w:rsidRDefault="004942FD" w:rsidP="00F61B0C">
            <w:pPr>
              <w:jc w:val="center"/>
            </w:pPr>
            <w:r>
              <w:t>В наличии</w:t>
            </w:r>
          </w:p>
        </w:tc>
      </w:tr>
    </w:tbl>
    <w:p w:rsidR="00F61B0C" w:rsidRPr="00C90556" w:rsidRDefault="00F61B0C" w:rsidP="00F61B0C">
      <w:pPr>
        <w:spacing w:line="360" w:lineRule="auto"/>
        <w:rPr>
          <w:sz w:val="6"/>
          <w:szCs w:val="6"/>
        </w:rPr>
      </w:pPr>
    </w:p>
    <w:p w:rsidR="00F61B0C" w:rsidRDefault="00F61B0C" w:rsidP="00F61B0C">
      <w:pPr>
        <w:jc w:val="center"/>
        <w:rPr>
          <w:sz w:val="28"/>
          <w:szCs w:val="28"/>
        </w:rPr>
      </w:pPr>
      <w:r w:rsidRPr="00F22651">
        <w:rPr>
          <w:sz w:val="28"/>
          <w:szCs w:val="28"/>
        </w:rPr>
        <w:t xml:space="preserve">Перечень материалов по предмету </w:t>
      </w:r>
    </w:p>
    <w:p w:rsidR="00F61B0C" w:rsidRPr="00F22651" w:rsidRDefault="00F61B0C" w:rsidP="00F61B0C">
      <w:pPr>
        <w:jc w:val="center"/>
        <w:rPr>
          <w:sz w:val="28"/>
          <w:szCs w:val="28"/>
        </w:rPr>
      </w:pPr>
      <w:r w:rsidRPr="00F22651">
        <w:rPr>
          <w:sz w:val="28"/>
          <w:szCs w:val="28"/>
        </w:rPr>
        <w:t>«Первая помощь</w:t>
      </w:r>
      <w:r w:rsidRPr="00B87147">
        <w:rPr>
          <w:sz w:val="28"/>
          <w:szCs w:val="28"/>
        </w:rPr>
        <w:t xml:space="preserve"> </w:t>
      </w:r>
      <w:r>
        <w:rPr>
          <w:sz w:val="28"/>
          <w:szCs w:val="28"/>
        </w:rPr>
        <w:t>при дорожно-транспортном происшествии</w:t>
      </w:r>
      <w:r w:rsidRPr="00F22651">
        <w:rPr>
          <w:sz w:val="28"/>
          <w:szCs w:val="28"/>
        </w:rPr>
        <w:t>»</w:t>
      </w:r>
    </w:p>
    <w:p w:rsidR="00F61B0C" w:rsidRPr="00F22651" w:rsidRDefault="00F61B0C" w:rsidP="00F61B0C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9"/>
        <w:gridCol w:w="1701"/>
        <w:gridCol w:w="1559"/>
      </w:tblGrid>
      <w:tr w:rsidR="00F61B0C" w:rsidRPr="00B87147" w:rsidTr="00F61B0C">
        <w:tc>
          <w:tcPr>
            <w:tcW w:w="6379" w:type="dxa"/>
            <w:vAlign w:val="center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87147">
              <w:t>Наименование учебных материалов</w:t>
            </w:r>
          </w:p>
        </w:tc>
        <w:tc>
          <w:tcPr>
            <w:tcW w:w="1701" w:type="dxa"/>
            <w:vAlign w:val="center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87147">
              <w:t>Единица</w:t>
            </w:r>
          </w:p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87147">
              <w:t>измерения</w:t>
            </w:r>
          </w:p>
        </w:tc>
        <w:tc>
          <w:tcPr>
            <w:tcW w:w="1559" w:type="dxa"/>
            <w:vAlign w:val="center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87147">
              <w:t>Количество</w:t>
            </w:r>
          </w:p>
        </w:tc>
      </w:tr>
      <w:tr w:rsidR="00F61B0C" w:rsidRPr="00B87147" w:rsidTr="00F61B0C">
        <w:tc>
          <w:tcPr>
            <w:tcW w:w="9639" w:type="dxa"/>
            <w:gridSpan w:val="3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87147">
              <w:t xml:space="preserve">Оборудование </w:t>
            </w:r>
          </w:p>
        </w:tc>
      </w:tr>
      <w:tr w:rsidR="00F61B0C" w:rsidRPr="00B87147" w:rsidTr="00F61B0C">
        <w:tc>
          <w:tcPr>
            <w:tcW w:w="6379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</w:pPr>
            <w:r w:rsidRPr="00B87147"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701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87147">
              <w:t>комплект</w:t>
            </w:r>
          </w:p>
        </w:tc>
        <w:tc>
          <w:tcPr>
            <w:tcW w:w="1559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87147">
              <w:t>1</w:t>
            </w:r>
          </w:p>
        </w:tc>
      </w:tr>
      <w:tr w:rsidR="00F61B0C" w:rsidRPr="00B87147" w:rsidTr="00F61B0C">
        <w:tc>
          <w:tcPr>
            <w:tcW w:w="6379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</w:pPr>
            <w:r w:rsidRPr="00B87147"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701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87147">
              <w:t>комплект</w:t>
            </w:r>
          </w:p>
        </w:tc>
        <w:tc>
          <w:tcPr>
            <w:tcW w:w="1559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87147">
              <w:t>1</w:t>
            </w:r>
          </w:p>
        </w:tc>
      </w:tr>
      <w:tr w:rsidR="00F61B0C" w:rsidRPr="00B87147" w:rsidTr="00F61B0C">
        <w:tc>
          <w:tcPr>
            <w:tcW w:w="6379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</w:pPr>
            <w:r w:rsidRPr="00B87147"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701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87147">
              <w:t>комплект</w:t>
            </w:r>
          </w:p>
        </w:tc>
        <w:tc>
          <w:tcPr>
            <w:tcW w:w="1559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87147">
              <w:t>1</w:t>
            </w:r>
          </w:p>
        </w:tc>
      </w:tr>
      <w:tr w:rsidR="00F61B0C" w:rsidRPr="00B87147" w:rsidTr="00F61B0C">
        <w:tc>
          <w:tcPr>
            <w:tcW w:w="6379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</w:pPr>
            <w:r w:rsidRPr="00B87147">
              <w:t>Расходный материал для тренажеров (запасные лицевые маски, запасные «дыхательные пути», пленки с клапаном для проведения искусственной вентиляции легких)</w:t>
            </w:r>
          </w:p>
        </w:tc>
        <w:tc>
          <w:tcPr>
            <w:tcW w:w="1701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87147">
              <w:t>комплект</w:t>
            </w:r>
          </w:p>
        </w:tc>
        <w:tc>
          <w:tcPr>
            <w:tcW w:w="1559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87147">
              <w:t>20</w:t>
            </w:r>
          </w:p>
        </w:tc>
      </w:tr>
      <w:tr w:rsidR="00F61B0C" w:rsidRPr="00B87147" w:rsidTr="00F61B0C">
        <w:tc>
          <w:tcPr>
            <w:tcW w:w="6379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</w:pPr>
            <w:r w:rsidRPr="00B87147">
              <w:t>Мотоциклетный шлем</w:t>
            </w:r>
          </w:p>
        </w:tc>
        <w:tc>
          <w:tcPr>
            <w:tcW w:w="1701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87147">
              <w:t>штук</w:t>
            </w:r>
          </w:p>
        </w:tc>
        <w:tc>
          <w:tcPr>
            <w:tcW w:w="1559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87147">
              <w:t>1</w:t>
            </w:r>
          </w:p>
        </w:tc>
      </w:tr>
      <w:tr w:rsidR="00F61B0C" w:rsidRPr="00B87147" w:rsidTr="00F61B0C">
        <w:tc>
          <w:tcPr>
            <w:tcW w:w="9639" w:type="dxa"/>
            <w:gridSpan w:val="3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87147">
              <w:t xml:space="preserve">Расходные материалы </w:t>
            </w:r>
          </w:p>
        </w:tc>
      </w:tr>
      <w:tr w:rsidR="00F61B0C" w:rsidRPr="00B87147" w:rsidTr="00F61B0C">
        <w:tc>
          <w:tcPr>
            <w:tcW w:w="6379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</w:pPr>
            <w:r w:rsidRPr="00B87147">
              <w:t>Аптечка первой помощи (автомобильная)</w:t>
            </w:r>
          </w:p>
        </w:tc>
        <w:tc>
          <w:tcPr>
            <w:tcW w:w="1701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87147">
              <w:t>комплект</w:t>
            </w:r>
          </w:p>
        </w:tc>
        <w:tc>
          <w:tcPr>
            <w:tcW w:w="1559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87147">
              <w:t>8</w:t>
            </w:r>
          </w:p>
        </w:tc>
      </w:tr>
      <w:tr w:rsidR="00F61B0C" w:rsidRPr="00B87147" w:rsidTr="00F61B0C">
        <w:tc>
          <w:tcPr>
            <w:tcW w:w="6379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</w:pPr>
            <w:r w:rsidRPr="00B87147">
              <w:t>Табельные средства для оказания первой помощи.</w:t>
            </w:r>
          </w:p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</w:pPr>
            <w:r w:rsidRPr="00B87147">
              <w:t>Устройства для проведения искусственной вентиляции легких: лицевые маски с клапаном различных моделей.</w:t>
            </w:r>
          </w:p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</w:pPr>
            <w:r w:rsidRPr="00B87147">
              <w:t>Средства для временной остановки кровотечения – жгуты.</w:t>
            </w:r>
          </w:p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</w:pPr>
            <w:r w:rsidRPr="00B87147">
              <w:t>Средства иммобилизации для верхних, нижних конечностей, шейного отдела позвоночника (шины).</w:t>
            </w:r>
          </w:p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</w:pPr>
            <w:r w:rsidRPr="00B87147">
              <w:t>Перевязочные средства (бинты, салфетки, лейкопластырь)</w:t>
            </w:r>
          </w:p>
        </w:tc>
        <w:tc>
          <w:tcPr>
            <w:tcW w:w="1701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87147">
              <w:t>комплект</w:t>
            </w:r>
          </w:p>
        </w:tc>
        <w:tc>
          <w:tcPr>
            <w:tcW w:w="1559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87147">
              <w:t>1</w:t>
            </w:r>
          </w:p>
        </w:tc>
      </w:tr>
      <w:tr w:rsidR="00F61B0C" w:rsidRPr="00B87147" w:rsidTr="00F61B0C">
        <w:tc>
          <w:tcPr>
            <w:tcW w:w="6379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</w:pPr>
            <w:r w:rsidRPr="00B87147">
              <w:t xml:space="preserve">Подручные материалы, имитирующие носилочные средства, средства для остановки кровотечения, перевязочные средства, </w:t>
            </w:r>
            <w:proofErr w:type="spellStart"/>
            <w:r w:rsidRPr="00B87147">
              <w:t>иммобилизирующие</w:t>
            </w:r>
            <w:proofErr w:type="spellEnd"/>
            <w:r w:rsidRPr="00B87147">
              <w:t xml:space="preserve"> средства</w:t>
            </w:r>
          </w:p>
        </w:tc>
        <w:tc>
          <w:tcPr>
            <w:tcW w:w="1701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87147">
              <w:t>комплект</w:t>
            </w:r>
          </w:p>
        </w:tc>
        <w:tc>
          <w:tcPr>
            <w:tcW w:w="1559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87147">
              <w:t>1</w:t>
            </w:r>
          </w:p>
        </w:tc>
      </w:tr>
      <w:tr w:rsidR="00F61B0C" w:rsidRPr="00B87147" w:rsidTr="00F61B0C">
        <w:tc>
          <w:tcPr>
            <w:tcW w:w="9639" w:type="dxa"/>
            <w:gridSpan w:val="3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87147">
              <w:t xml:space="preserve">Учебно-наглядные пособия </w:t>
            </w:r>
          </w:p>
        </w:tc>
      </w:tr>
      <w:tr w:rsidR="00F61B0C" w:rsidRPr="00B87147" w:rsidTr="00F61B0C">
        <w:tc>
          <w:tcPr>
            <w:tcW w:w="6379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</w:pPr>
            <w:r w:rsidRPr="00B87147">
              <w:t>Учебные пособия по первой помощи пострадавшим в дорожно-транспортных происшествиях для водителей</w:t>
            </w:r>
          </w:p>
        </w:tc>
        <w:tc>
          <w:tcPr>
            <w:tcW w:w="1701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87147">
              <w:t>комплект</w:t>
            </w:r>
          </w:p>
        </w:tc>
        <w:tc>
          <w:tcPr>
            <w:tcW w:w="1559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87147">
              <w:t>18</w:t>
            </w:r>
          </w:p>
        </w:tc>
      </w:tr>
      <w:tr w:rsidR="00F61B0C" w:rsidRPr="00B87147" w:rsidTr="00F61B0C">
        <w:tc>
          <w:tcPr>
            <w:tcW w:w="6379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</w:pPr>
            <w:r w:rsidRPr="00B87147"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701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87147">
              <w:t>комплект</w:t>
            </w:r>
          </w:p>
        </w:tc>
        <w:tc>
          <w:tcPr>
            <w:tcW w:w="1559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87147">
              <w:t>1</w:t>
            </w:r>
          </w:p>
        </w:tc>
      </w:tr>
      <w:tr w:rsidR="00F61B0C" w:rsidRPr="00B87147" w:rsidTr="00F61B0C">
        <w:tc>
          <w:tcPr>
            <w:tcW w:w="6379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</w:pPr>
            <w:r w:rsidRPr="00B87147">
              <w:t xml:space="preserve"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 </w:t>
            </w:r>
          </w:p>
        </w:tc>
        <w:tc>
          <w:tcPr>
            <w:tcW w:w="1701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87147">
              <w:t>комплект</w:t>
            </w:r>
          </w:p>
        </w:tc>
        <w:tc>
          <w:tcPr>
            <w:tcW w:w="1559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87147">
              <w:t>1</w:t>
            </w:r>
          </w:p>
        </w:tc>
      </w:tr>
      <w:tr w:rsidR="00F61B0C" w:rsidRPr="00B87147" w:rsidTr="00F61B0C">
        <w:tc>
          <w:tcPr>
            <w:tcW w:w="9639" w:type="dxa"/>
            <w:gridSpan w:val="3"/>
          </w:tcPr>
          <w:p w:rsidR="00F61B0C" w:rsidRPr="00B87147" w:rsidRDefault="00F61B0C" w:rsidP="00F61B0C">
            <w:pPr>
              <w:jc w:val="center"/>
            </w:pPr>
            <w:r w:rsidRPr="00B87147">
              <w:t>Технические средства обучения</w:t>
            </w:r>
          </w:p>
        </w:tc>
      </w:tr>
      <w:tr w:rsidR="00F61B0C" w:rsidRPr="00B87147" w:rsidTr="00F61B0C">
        <w:tc>
          <w:tcPr>
            <w:tcW w:w="6379" w:type="dxa"/>
          </w:tcPr>
          <w:p w:rsidR="00F61B0C" w:rsidRPr="00B87147" w:rsidRDefault="00F61B0C" w:rsidP="00F61B0C">
            <w:r w:rsidRPr="00B87147">
              <w:t>Компьютер с соответствующим программным обеспечением</w:t>
            </w:r>
          </w:p>
        </w:tc>
        <w:tc>
          <w:tcPr>
            <w:tcW w:w="1701" w:type="dxa"/>
          </w:tcPr>
          <w:p w:rsidR="00F61B0C" w:rsidRPr="00B87147" w:rsidRDefault="00F61B0C" w:rsidP="00F61B0C">
            <w:pPr>
              <w:jc w:val="center"/>
            </w:pPr>
            <w:r w:rsidRPr="00B87147">
              <w:t>комплект</w:t>
            </w:r>
          </w:p>
        </w:tc>
        <w:tc>
          <w:tcPr>
            <w:tcW w:w="1559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87147">
              <w:t>1</w:t>
            </w:r>
          </w:p>
        </w:tc>
      </w:tr>
      <w:tr w:rsidR="00F61B0C" w:rsidRPr="00B87147" w:rsidTr="00F61B0C">
        <w:tc>
          <w:tcPr>
            <w:tcW w:w="6379" w:type="dxa"/>
          </w:tcPr>
          <w:p w:rsidR="00F61B0C" w:rsidRPr="00B87147" w:rsidRDefault="00F61B0C" w:rsidP="00F61B0C">
            <w:r w:rsidRPr="00B87147">
              <w:t>Мультимедийный проектор</w:t>
            </w:r>
          </w:p>
        </w:tc>
        <w:tc>
          <w:tcPr>
            <w:tcW w:w="1701" w:type="dxa"/>
          </w:tcPr>
          <w:p w:rsidR="00F61B0C" w:rsidRPr="00B87147" w:rsidRDefault="00F61B0C" w:rsidP="00F61B0C">
            <w:pPr>
              <w:jc w:val="center"/>
            </w:pPr>
            <w:r w:rsidRPr="00B87147">
              <w:t>комплект</w:t>
            </w:r>
          </w:p>
        </w:tc>
        <w:tc>
          <w:tcPr>
            <w:tcW w:w="1559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87147">
              <w:t>1</w:t>
            </w:r>
          </w:p>
        </w:tc>
      </w:tr>
      <w:tr w:rsidR="00F61B0C" w:rsidRPr="00B87147" w:rsidTr="00F61B0C">
        <w:tc>
          <w:tcPr>
            <w:tcW w:w="6379" w:type="dxa"/>
          </w:tcPr>
          <w:p w:rsidR="00F61B0C" w:rsidRPr="00B87147" w:rsidRDefault="00F61B0C" w:rsidP="00F61B0C">
            <w:r w:rsidRPr="00B87147">
              <w:t>Экран (электронная доска)</w:t>
            </w:r>
          </w:p>
        </w:tc>
        <w:tc>
          <w:tcPr>
            <w:tcW w:w="1701" w:type="dxa"/>
          </w:tcPr>
          <w:p w:rsidR="00F61B0C" w:rsidRPr="00B87147" w:rsidRDefault="00F61B0C" w:rsidP="00F61B0C">
            <w:pPr>
              <w:jc w:val="center"/>
            </w:pPr>
            <w:r w:rsidRPr="00B87147">
              <w:t>комплект</w:t>
            </w:r>
          </w:p>
        </w:tc>
        <w:tc>
          <w:tcPr>
            <w:tcW w:w="1559" w:type="dxa"/>
          </w:tcPr>
          <w:p w:rsidR="00F61B0C" w:rsidRPr="00B87147" w:rsidRDefault="00F61B0C" w:rsidP="00F61B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87147">
              <w:t>1</w:t>
            </w:r>
          </w:p>
        </w:tc>
      </w:tr>
    </w:tbl>
    <w:p w:rsidR="00A10B55" w:rsidRDefault="00A10B55">
      <w:pPr>
        <w:spacing w:after="200" w:line="276" w:lineRule="auto"/>
        <w:rPr>
          <w:b/>
          <w:sz w:val="28"/>
          <w:szCs w:val="28"/>
        </w:rPr>
        <w:sectPr w:rsidR="00A10B55" w:rsidSect="0009517E">
          <w:pgSz w:w="11906" w:h="16838"/>
          <w:pgMar w:top="709" w:right="424" w:bottom="567" w:left="1276" w:header="708" w:footer="708" w:gutter="0"/>
          <w:cols w:space="708"/>
          <w:docGrid w:linePitch="360"/>
        </w:sectPr>
      </w:pPr>
      <w:r>
        <w:rPr>
          <w:b/>
          <w:sz w:val="28"/>
          <w:szCs w:val="28"/>
        </w:rPr>
        <w:br w:type="page"/>
      </w:r>
    </w:p>
    <w:p w:rsidR="00A10B55" w:rsidRPr="00D07147" w:rsidRDefault="00A10B55" w:rsidP="00CF5C37">
      <w:pPr>
        <w:spacing w:after="120"/>
        <w:ind w:left="709"/>
        <w:jc w:val="both"/>
        <w:rPr>
          <w:b/>
        </w:rPr>
      </w:pPr>
      <w:r w:rsidRPr="00D07147">
        <w:rPr>
          <w:b/>
        </w:rPr>
        <w:lastRenderedPageBreak/>
        <w:t>Сведения о наличии в собственности или на ином законном основании оборудованных учебных транспортных средств</w:t>
      </w:r>
      <w:r>
        <w:rPr>
          <w:b/>
        </w:rPr>
        <w:t xml:space="preserve"> (А)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3"/>
        <w:gridCol w:w="2152"/>
        <w:gridCol w:w="2153"/>
        <w:gridCol w:w="2152"/>
        <w:gridCol w:w="2153"/>
        <w:gridCol w:w="2153"/>
      </w:tblGrid>
      <w:tr w:rsidR="001D5705" w:rsidRPr="00742C92" w:rsidTr="004D023E">
        <w:tc>
          <w:tcPr>
            <w:tcW w:w="4513" w:type="dxa"/>
            <w:vMerge w:val="restart"/>
            <w:shd w:val="clear" w:color="auto" w:fill="auto"/>
            <w:vAlign w:val="center"/>
          </w:tcPr>
          <w:p w:rsidR="001D5705" w:rsidRPr="00742C92" w:rsidRDefault="001D5705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Сведения</w:t>
            </w:r>
          </w:p>
        </w:tc>
        <w:tc>
          <w:tcPr>
            <w:tcW w:w="10763" w:type="dxa"/>
            <w:gridSpan w:val="5"/>
            <w:shd w:val="clear" w:color="auto" w:fill="auto"/>
          </w:tcPr>
          <w:p w:rsidR="001D5705" w:rsidRPr="00742C92" w:rsidRDefault="001D5705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Номер по порядку</w:t>
            </w:r>
          </w:p>
        </w:tc>
      </w:tr>
      <w:tr w:rsidR="001D5705" w:rsidRPr="00742C92" w:rsidTr="004D023E">
        <w:trPr>
          <w:trHeight w:val="346"/>
        </w:trPr>
        <w:tc>
          <w:tcPr>
            <w:tcW w:w="4513" w:type="dxa"/>
            <w:vMerge/>
            <w:shd w:val="clear" w:color="auto" w:fill="auto"/>
          </w:tcPr>
          <w:p w:rsidR="001D5705" w:rsidRPr="00742C92" w:rsidRDefault="001D5705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2" w:type="dxa"/>
            <w:shd w:val="clear" w:color="auto" w:fill="auto"/>
            <w:vAlign w:val="center"/>
          </w:tcPr>
          <w:p w:rsidR="001D5705" w:rsidRPr="00742C92" w:rsidRDefault="001D5705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1D5705" w:rsidRPr="00742C92" w:rsidRDefault="001D5705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1D5705" w:rsidRPr="00742C92" w:rsidRDefault="001D5705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1D5705" w:rsidRPr="00742C92" w:rsidRDefault="001D5705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1D5705" w:rsidRPr="00742C92" w:rsidRDefault="001D5705" w:rsidP="004D023E">
            <w:pPr>
              <w:ind w:right="239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</w:tr>
      <w:tr w:rsidR="00B00982" w:rsidRPr="00742C92" w:rsidTr="004D023E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B00982" w:rsidRPr="00742C9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Марка, модель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УАЗ 3962-19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КАМАЗ 5511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КАМАЗ 43106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КАМАЗ 43105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УРАЛ 4320</w:t>
            </w:r>
          </w:p>
        </w:tc>
      </w:tr>
      <w:tr w:rsidR="00B00982" w:rsidRPr="00742C92" w:rsidTr="004D023E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B00982" w:rsidRPr="00742C9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Тип транспортного средства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Легковой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Грузовой - самосвал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Грузовой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Default="00B00982" w:rsidP="00CA4660">
            <w:pPr>
              <w:jc w:val="center"/>
            </w:pPr>
            <w:r w:rsidRPr="00507B2E">
              <w:rPr>
                <w:rFonts w:eastAsia="Calibri"/>
                <w:sz w:val="20"/>
                <w:szCs w:val="20"/>
                <w:lang w:eastAsia="en-US"/>
              </w:rPr>
              <w:t>Грузовой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Грузовой</w:t>
            </w:r>
          </w:p>
        </w:tc>
      </w:tr>
      <w:tr w:rsidR="00B00982" w:rsidRPr="00742C92" w:rsidTr="004D023E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B00982" w:rsidRPr="00742C9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Категория транспортного средства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Default="00B00982" w:rsidP="00CA4660">
            <w:pPr>
              <w:jc w:val="center"/>
            </w:pPr>
            <w:r>
              <w:t>В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Default="00B00982" w:rsidP="00CA4660">
            <w:pPr>
              <w:jc w:val="center"/>
            </w:pPr>
            <w:r>
              <w:t>С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Default="00B00982" w:rsidP="00CA4660">
            <w:pPr>
              <w:jc w:val="center"/>
            </w:pPr>
            <w:r>
              <w:t>С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Default="00B00982" w:rsidP="00CA4660">
            <w:pPr>
              <w:jc w:val="center"/>
            </w:pPr>
            <w:r>
              <w:t>С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Default="00B00982" w:rsidP="00CA4660">
            <w:pPr>
              <w:jc w:val="center"/>
            </w:pPr>
            <w:r>
              <w:t>С</w:t>
            </w:r>
          </w:p>
        </w:tc>
      </w:tr>
      <w:tr w:rsidR="00B00982" w:rsidRPr="00742C92" w:rsidTr="004D023E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B00982" w:rsidRPr="00742C9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Год выпуска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2008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1991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1990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1988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1991</w:t>
            </w:r>
          </w:p>
        </w:tc>
      </w:tr>
      <w:tr w:rsidR="00B00982" w:rsidRPr="00742C92" w:rsidTr="004D023E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B00982" w:rsidRPr="00742C9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Государственный р</w:t>
            </w:r>
            <w:r w:rsidRPr="00742C92">
              <w:rPr>
                <w:rFonts w:eastAsia="Calibri"/>
                <w:sz w:val="20"/>
                <w:szCs w:val="20"/>
                <w:lang w:eastAsia="en-US"/>
              </w:rPr>
              <w:t>егистрационный  знак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8020 УН 76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8045 УН 76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0747 ЕТ 76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2538 УН 76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6862 УМ 76</w:t>
            </w:r>
          </w:p>
        </w:tc>
      </w:tr>
      <w:tr w:rsidR="00B00982" w:rsidRPr="00742C92" w:rsidTr="004D023E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B00982" w:rsidRPr="00742C9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 xml:space="preserve">Регистрационные  документы 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76 </w:t>
            </w:r>
            <w:proofErr w:type="gramStart"/>
            <w:r>
              <w:rPr>
                <w:rFonts w:eastAsia="Calibri"/>
                <w:sz w:val="20"/>
                <w:szCs w:val="20"/>
                <w:lang w:eastAsia="en-US"/>
              </w:rPr>
              <w:t>ТР</w:t>
            </w:r>
            <w:proofErr w:type="gramEnd"/>
            <w:r>
              <w:rPr>
                <w:rFonts w:eastAsia="Calibri"/>
                <w:sz w:val="20"/>
                <w:szCs w:val="20"/>
                <w:lang w:eastAsia="en-US"/>
              </w:rPr>
              <w:t xml:space="preserve"> 0411105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76 </w:t>
            </w:r>
            <w:proofErr w:type="gramStart"/>
            <w:r>
              <w:rPr>
                <w:rFonts w:eastAsia="Calibri"/>
                <w:sz w:val="20"/>
                <w:szCs w:val="20"/>
                <w:lang w:eastAsia="en-US"/>
              </w:rPr>
              <w:t>ТР</w:t>
            </w:r>
            <w:proofErr w:type="gramEnd"/>
            <w:r>
              <w:rPr>
                <w:rFonts w:eastAsia="Calibri"/>
                <w:sz w:val="20"/>
                <w:szCs w:val="20"/>
                <w:lang w:eastAsia="en-US"/>
              </w:rPr>
              <w:t xml:space="preserve"> 041193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76 </w:t>
            </w:r>
            <w:proofErr w:type="gramStart"/>
            <w:r>
              <w:rPr>
                <w:rFonts w:eastAsia="Calibri"/>
                <w:sz w:val="20"/>
                <w:szCs w:val="20"/>
                <w:lang w:eastAsia="en-US"/>
              </w:rPr>
              <w:t>ТР</w:t>
            </w:r>
            <w:proofErr w:type="gramEnd"/>
            <w:r>
              <w:rPr>
                <w:rFonts w:eastAsia="Calibri"/>
                <w:sz w:val="20"/>
                <w:szCs w:val="20"/>
                <w:lang w:eastAsia="en-US"/>
              </w:rPr>
              <w:t xml:space="preserve"> 004544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76 </w:t>
            </w:r>
            <w:proofErr w:type="gramStart"/>
            <w:r>
              <w:rPr>
                <w:rFonts w:eastAsia="Calibri"/>
                <w:sz w:val="20"/>
                <w:szCs w:val="20"/>
                <w:lang w:eastAsia="en-US"/>
              </w:rPr>
              <w:t>ТР</w:t>
            </w:r>
            <w:proofErr w:type="gramEnd"/>
            <w:r>
              <w:rPr>
                <w:rFonts w:eastAsia="Calibri"/>
                <w:sz w:val="20"/>
                <w:szCs w:val="20"/>
                <w:lang w:eastAsia="en-US"/>
              </w:rPr>
              <w:t xml:space="preserve"> 004545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76 </w:t>
            </w:r>
            <w:proofErr w:type="gramStart"/>
            <w:r>
              <w:rPr>
                <w:rFonts w:eastAsia="Calibri"/>
                <w:sz w:val="20"/>
                <w:szCs w:val="20"/>
                <w:lang w:eastAsia="en-US"/>
              </w:rPr>
              <w:t>ТР</w:t>
            </w:r>
            <w:proofErr w:type="gramEnd"/>
            <w:r>
              <w:rPr>
                <w:rFonts w:eastAsia="Calibri"/>
                <w:sz w:val="20"/>
                <w:szCs w:val="20"/>
                <w:lang w:eastAsia="en-US"/>
              </w:rPr>
              <w:t xml:space="preserve"> 004076</w:t>
            </w:r>
          </w:p>
        </w:tc>
      </w:tr>
      <w:tr w:rsidR="00B00982" w:rsidRPr="00742C92" w:rsidTr="004D023E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B00982" w:rsidRPr="00742C9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С</w:t>
            </w:r>
            <w:r w:rsidRPr="003103FC">
              <w:rPr>
                <w:rFonts w:eastAsia="Calibri"/>
                <w:sz w:val="20"/>
                <w:szCs w:val="20"/>
                <w:lang w:eastAsia="en-US"/>
              </w:rPr>
              <w:t>обственность или иное законное основание владения  транспортным средством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Default="00B00982" w:rsidP="00CA4660">
            <w:pPr>
              <w:jc w:val="center"/>
            </w:pPr>
            <w:r w:rsidRPr="003214D2">
              <w:rPr>
                <w:rFonts w:eastAsia="Calibri"/>
                <w:sz w:val="20"/>
                <w:szCs w:val="20"/>
                <w:lang w:eastAsia="en-US"/>
              </w:rPr>
              <w:t>Собственность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Default="00B00982" w:rsidP="00CA4660">
            <w:pPr>
              <w:jc w:val="center"/>
            </w:pPr>
            <w:r w:rsidRPr="00BD2A33">
              <w:rPr>
                <w:rFonts w:eastAsia="Calibri"/>
                <w:sz w:val="20"/>
                <w:szCs w:val="20"/>
                <w:lang w:eastAsia="en-US"/>
              </w:rPr>
              <w:t>Собственность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Default="00B00982" w:rsidP="00CA4660">
            <w:pPr>
              <w:jc w:val="center"/>
            </w:pPr>
            <w:r w:rsidRPr="00BD2A33">
              <w:rPr>
                <w:rFonts w:eastAsia="Calibri"/>
                <w:sz w:val="20"/>
                <w:szCs w:val="20"/>
                <w:lang w:eastAsia="en-US"/>
              </w:rPr>
              <w:t>Собственность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Default="00B00982" w:rsidP="00CA4660">
            <w:pPr>
              <w:jc w:val="center"/>
            </w:pPr>
            <w:r w:rsidRPr="00BD2A33">
              <w:rPr>
                <w:rFonts w:eastAsia="Calibri"/>
                <w:sz w:val="20"/>
                <w:szCs w:val="20"/>
                <w:lang w:eastAsia="en-US"/>
              </w:rPr>
              <w:t>Собственность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Default="00B00982" w:rsidP="00CA4660">
            <w:pPr>
              <w:jc w:val="center"/>
            </w:pPr>
            <w:r w:rsidRPr="00BD2A33">
              <w:rPr>
                <w:rFonts w:eastAsia="Calibri"/>
                <w:sz w:val="20"/>
                <w:szCs w:val="20"/>
                <w:lang w:eastAsia="en-US"/>
              </w:rPr>
              <w:t>Собственность</w:t>
            </w:r>
          </w:p>
        </w:tc>
      </w:tr>
      <w:tr w:rsidR="00B00982" w:rsidRPr="00742C92" w:rsidTr="004D023E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B00982" w:rsidRPr="00742C9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Техническое состояние  в соответствии с п.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742C92">
              <w:rPr>
                <w:rFonts w:eastAsia="Calibri"/>
                <w:sz w:val="20"/>
                <w:szCs w:val="20"/>
                <w:lang w:eastAsia="en-US"/>
              </w:rPr>
              <w:t>3</w:t>
            </w:r>
            <w:r w:rsidRPr="00804E3F">
              <w:rPr>
                <w:rFonts w:eastAsia="Calibri"/>
                <w:sz w:val="20"/>
                <w:szCs w:val="20"/>
                <w:lang w:eastAsia="en-US"/>
              </w:rPr>
              <w:t xml:space="preserve"> Основных положений 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Исправен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Исправен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Исправен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Исправен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Исправен</w:t>
            </w:r>
          </w:p>
        </w:tc>
      </w:tr>
      <w:tr w:rsidR="00B00982" w:rsidRPr="00742C92" w:rsidTr="004D023E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B00982" w:rsidRPr="00742C9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Наличие тягово-сцепного (опорно-сцепного) устройства 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Наличие</w:t>
            </w:r>
          </w:p>
        </w:tc>
      </w:tr>
      <w:tr w:rsidR="00B00982" w:rsidRPr="00742C92" w:rsidTr="004D023E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B0098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Тип трансмиссии (автоматическая или механическая)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Механическая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Механическая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Механическая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Механическая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Механическая</w:t>
            </w:r>
          </w:p>
        </w:tc>
      </w:tr>
      <w:tr w:rsidR="00B00982" w:rsidRPr="00742C92" w:rsidTr="004D023E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B00982" w:rsidRPr="00742C9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 xml:space="preserve">Дополнительные педали </w:t>
            </w:r>
            <w:r w:rsidRPr="00544803">
              <w:rPr>
                <w:rFonts w:eastAsia="Calibri"/>
                <w:sz w:val="20"/>
                <w:szCs w:val="20"/>
                <w:lang w:eastAsia="en-US"/>
              </w:rPr>
              <w:t>в соответ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ствии с  п. 5  </w:t>
            </w:r>
            <w:r w:rsidRPr="00544803">
              <w:rPr>
                <w:rFonts w:eastAsia="Calibri"/>
                <w:sz w:val="20"/>
                <w:szCs w:val="20"/>
                <w:lang w:eastAsia="en-US"/>
              </w:rPr>
              <w:t xml:space="preserve">Основных положений 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Соответствие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Соответствие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Соответствие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Соответствие</w:t>
            </w:r>
          </w:p>
        </w:tc>
      </w:tr>
      <w:tr w:rsidR="00B00982" w:rsidRPr="00742C92" w:rsidTr="004D023E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B00982" w:rsidRPr="00742C9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42C92">
              <w:rPr>
                <w:rFonts w:eastAsia="Calibri"/>
                <w:sz w:val="20"/>
                <w:szCs w:val="20"/>
                <w:lang w:eastAsia="en-US"/>
              </w:rPr>
              <w:t>Зеркала заднего вида для обучающего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вождению</w:t>
            </w:r>
            <w:r w:rsidRPr="00742C92">
              <w:rPr>
                <w:rFonts w:eastAsia="Calibri"/>
                <w:sz w:val="20"/>
                <w:szCs w:val="20"/>
                <w:lang w:eastAsia="en-US"/>
              </w:rPr>
              <w:t xml:space="preserve"> в соответствии с  п.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742C92">
              <w:rPr>
                <w:rFonts w:eastAsia="Calibri"/>
                <w:sz w:val="20"/>
                <w:szCs w:val="20"/>
                <w:lang w:eastAsia="en-US"/>
              </w:rPr>
              <w:t xml:space="preserve">5 Основных положений </w:t>
            </w:r>
            <w:proofErr w:type="gramEnd"/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Наличие</w:t>
            </w:r>
          </w:p>
        </w:tc>
      </w:tr>
      <w:tr w:rsidR="00B00982" w:rsidRPr="00742C92" w:rsidTr="004D023E">
        <w:trPr>
          <w:trHeight w:val="567"/>
        </w:trPr>
        <w:tc>
          <w:tcPr>
            <w:tcW w:w="4513" w:type="dxa"/>
            <w:shd w:val="clear" w:color="auto" w:fill="auto"/>
            <w:vAlign w:val="center"/>
          </w:tcPr>
          <w:p w:rsidR="00B00982" w:rsidRPr="00742C9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Опознавательный знак «Учебное транспортное средство» в соответствии с п.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742C92">
              <w:rPr>
                <w:rFonts w:eastAsia="Calibri"/>
                <w:sz w:val="20"/>
                <w:szCs w:val="20"/>
                <w:lang w:eastAsia="en-US"/>
              </w:rPr>
              <w:t xml:space="preserve">8  Основных положений 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Наличие</w:t>
            </w:r>
          </w:p>
        </w:tc>
      </w:tr>
      <w:tr w:rsidR="00B00982" w:rsidRPr="00742C92" w:rsidTr="004D023E">
        <w:trPr>
          <w:trHeight w:val="567"/>
        </w:trPr>
        <w:tc>
          <w:tcPr>
            <w:tcW w:w="4513" w:type="dxa"/>
            <w:shd w:val="clear" w:color="auto" w:fill="auto"/>
            <w:vAlign w:val="center"/>
          </w:tcPr>
          <w:p w:rsidR="00B00982" w:rsidRPr="00742C9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Наличие информации о внесении</w:t>
            </w:r>
            <w:r w:rsidRPr="00FD1296">
              <w:rPr>
                <w:rFonts w:eastAsia="Calibri"/>
                <w:sz w:val="20"/>
                <w:szCs w:val="20"/>
                <w:lang w:eastAsia="en-US"/>
              </w:rPr>
              <w:t xml:space="preserve"> изменений в конструкцию </w:t>
            </w:r>
            <w:r>
              <w:rPr>
                <w:rFonts w:eastAsia="Calibri"/>
                <w:sz w:val="20"/>
                <w:szCs w:val="20"/>
                <w:lang w:eastAsia="en-US"/>
              </w:rPr>
              <w:t>ТС в регистрационном документе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Учебная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Учебная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Учебная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Учебная</w:t>
            </w:r>
          </w:p>
        </w:tc>
      </w:tr>
      <w:tr w:rsidR="00B00982" w:rsidRPr="00742C92" w:rsidTr="004D023E">
        <w:trPr>
          <w:trHeight w:val="567"/>
        </w:trPr>
        <w:tc>
          <w:tcPr>
            <w:tcW w:w="4513" w:type="dxa"/>
            <w:shd w:val="clear" w:color="auto" w:fill="auto"/>
            <w:vAlign w:val="center"/>
          </w:tcPr>
          <w:p w:rsidR="00B00982" w:rsidRPr="00742C9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Страховой  полис  ОСАГО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(номер, дата выдачи, срок действия, страховая организация)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ЕЕЕ № 0391453707</w:t>
            </w:r>
          </w:p>
          <w:p w:rsidR="00B0098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Росгосстрах</w:t>
            </w:r>
          </w:p>
          <w:p w:rsidR="00B00982" w:rsidRDefault="00B00982" w:rsidP="00B0098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28.10.2016г.</w:t>
            </w:r>
          </w:p>
          <w:p w:rsidR="00B00982" w:rsidRPr="00742C92" w:rsidRDefault="00B00982" w:rsidP="00B0098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27.10.2017г.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Default="00B00982" w:rsidP="00B0098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Не требуется</w:t>
            </w:r>
          </w:p>
          <w:p w:rsidR="00B00982" w:rsidRPr="00742C92" w:rsidRDefault="00B00982" w:rsidP="00B0098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042B7">
              <w:rPr>
                <w:rFonts w:eastAsia="Calibri"/>
                <w:sz w:val="18"/>
                <w:szCs w:val="18"/>
                <w:lang w:eastAsia="en-US"/>
              </w:rPr>
              <w:t>(ФЗ №40 от 25.04.2002г. гл</w:t>
            </w:r>
            <w:proofErr w:type="gramStart"/>
            <w:r w:rsidRPr="005042B7">
              <w:rPr>
                <w:rFonts w:eastAsia="Calibri"/>
                <w:sz w:val="18"/>
                <w:szCs w:val="18"/>
                <w:lang w:eastAsia="en-US"/>
              </w:rPr>
              <w:t>2</w:t>
            </w:r>
            <w:proofErr w:type="gramEnd"/>
            <w:r w:rsidRPr="005042B7">
              <w:rPr>
                <w:rFonts w:eastAsia="Calibri"/>
                <w:sz w:val="18"/>
                <w:szCs w:val="18"/>
                <w:lang w:eastAsia="en-US"/>
              </w:rPr>
              <w:t xml:space="preserve"> ст4 п3 «В»)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ЕЕЕ № 0705949717</w:t>
            </w:r>
          </w:p>
          <w:p w:rsidR="00B0098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МАКС</w:t>
            </w:r>
          </w:p>
          <w:p w:rsidR="00B00982" w:rsidRDefault="00B00982" w:rsidP="00B0098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23.06.2016г.</w:t>
            </w:r>
          </w:p>
          <w:p w:rsidR="00B00982" w:rsidRPr="00742C92" w:rsidRDefault="00B00982" w:rsidP="00B0098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22.06.2017г.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ЕЕЕ № 0705949718</w:t>
            </w:r>
          </w:p>
          <w:p w:rsidR="00B0098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МАКС</w:t>
            </w:r>
          </w:p>
          <w:p w:rsidR="00B00982" w:rsidRDefault="00B00982" w:rsidP="00B0098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23.06.2016г.</w:t>
            </w:r>
          </w:p>
          <w:p w:rsidR="00B00982" w:rsidRPr="00742C92" w:rsidRDefault="00B00982" w:rsidP="00B0098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22.06.2017г.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Не требуется</w:t>
            </w:r>
          </w:p>
          <w:p w:rsidR="00B00982" w:rsidRPr="005042B7" w:rsidRDefault="00B00982" w:rsidP="00CA4660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5042B7">
              <w:rPr>
                <w:rFonts w:eastAsia="Calibri"/>
                <w:sz w:val="18"/>
                <w:szCs w:val="18"/>
                <w:lang w:eastAsia="en-US"/>
              </w:rPr>
              <w:t>(ФЗ №40 от 25.04.2002г. гл</w:t>
            </w:r>
            <w:proofErr w:type="gramStart"/>
            <w:r w:rsidRPr="005042B7">
              <w:rPr>
                <w:rFonts w:eastAsia="Calibri"/>
                <w:sz w:val="18"/>
                <w:szCs w:val="18"/>
                <w:lang w:eastAsia="en-US"/>
              </w:rPr>
              <w:t>2</w:t>
            </w:r>
            <w:proofErr w:type="gramEnd"/>
            <w:r w:rsidRPr="005042B7">
              <w:rPr>
                <w:rFonts w:eastAsia="Calibri"/>
                <w:sz w:val="18"/>
                <w:szCs w:val="18"/>
                <w:lang w:eastAsia="en-US"/>
              </w:rPr>
              <w:t xml:space="preserve"> ст4 п3 «В»)</w:t>
            </w:r>
          </w:p>
        </w:tc>
      </w:tr>
      <w:tr w:rsidR="00B00982" w:rsidRPr="00742C92" w:rsidTr="004D023E">
        <w:trPr>
          <w:trHeight w:val="567"/>
        </w:trPr>
        <w:tc>
          <w:tcPr>
            <w:tcW w:w="4513" w:type="dxa"/>
            <w:shd w:val="clear" w:color="auto" w:fill="auto"/>
            <w:vAlign w:val="center"/>
          </w:tcPr>
          <w:p w:rsidR="00B00982" w:rsidRPr="00742C9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Технический осмотр (дата прохождения, срок действия)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Default="00B00982" w:rsidP="00B0098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28.10.2016г.</w:t>
            </w:r>
          </w:p>
          <w:p w:rsidR="00B00982" w:rsidRPr="00742C92" w:rsidRDefault="00B00982" w:rsidP="00B0098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27.10.2017г.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Default="00B00982" w:rsidP="00B0098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23.06.2016г.</w:t>
            </w:r>
          </w:p>
          <w:p w:rsidR="00B00982" w:rsidRPr="00742C92" w:rsidRDefault="00B00982" w:rsidP="00B0098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22.06.2017г.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Default="00B00982" w:rsidP="00B0098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23.06.2016г.</w:t>
            </w:r>
          </w:p>
          <w:p w:rsidR="00B00982" w:rsidRPr="00742C92" w:rsidRDefault="00B00982" w:rsidP="00B0098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22.06.2017г</w:t>
            </w:r>
            <w:proofErr w:type="gramStart"/>
            <w:r>
              <w:rPr>
                <w:rFonts w:eastAsia="Calibri"/>
                <w:sz w:val="20"/>
                <w:szCs w:val="20"/>
                <w:lang w:eastAsia="en-US"/>
              </w:rPr>
              <w:t>..</w:t>
            </w:r>
            <w:proofErr w:type="gramEnd"/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</w:tr>
      <w:tr w:rsidR="00B00982" w:rsidRPr="00742C92" w:rsidTr="004D023E">
        <w:trPr>
          <w:trHeight w:val="567"/>
        </w:trPr>
        <w:tc>
          <w:tcPr>
            <w:tcW w:w="4513" w:type="dxa"/>
            <w:shd w:val="clear" w:color="auto" w:fill="auto"/>
            <w:vAlign w:val="center"/>
          </w:tcPr>
          <w:p w:rsidR="00B00982" w:rsidRPr="00E0730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07302">
              <w:rPr>
                <w:rFonts w:eastAsia="Calibri"/>
                <w:sz w:val="20"/>
                <w:szCs w:val="20"/>
                <w:lang w:eastAsia="en-US"/>
              </w:rPr>
              <w:t xml:space="preserve">Соответствует (не соответствует) установленным требованиям 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Default="00B00982" w:rsidP="00CA4660">
            <w:pPr>
              <w:jc w:val="center"/>
            </w:pPr>
            <w:r w:rsidRPr="00D24212">
              <w:rPr>
                <w:rFonts w:eastAsia="Calibri"/>
                <w:sz w:val="20"/>
                <w:szCs w:val="20"/>
                <w:lang w:eastAsia="en-US"/>
              </w:rPr>
              <w:t>Соответствует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Соответствует 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Соответствует 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Соответствует 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Соответствует </w:t>
            </w:r>
          </w:p>
        </w:tc>
      </w:tr>
      <w:tr w:rsidR="00B00982" w:rsidRPr="00742C92" w:rsidTr="004D023E">
        <w:trPr>
          <w:trHeight w:val="567"/>
        </w:trPr>
        <w:tc>
          <w:tcPr>
            <w:tcW w:w="4513" w:type="dxa"/>
            <w:shd w:val="clear" w:color="auto" w:fill="auto"/>
            <w:vAlign w:val="center"/>
          </w:tcPr>
          <w:p w:rsidR="00B00982" w:rsidRPr="00E0730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E07302">
              <w:rPr>
                <w:rFonts w:eastAsia="Calibri"/>
                <w:sz w:val="20"/>
                <w:szCs w:val="20"/>
                <w:lang w:eastAsia="en-US"/>
              </w:rPr>
              <w:t xml:space="preserve">Оснащение </w:t>
            </w:r>
            <w:proofErr w:type="spellStart"/>
            <w:r w:rsidRPr="00E07302">
              <w:rPr>
                <w:rFonts w:eastAsia="Calibri"/>
                <w:sz w:val="20"/>
                <w:szCs w:val="20"/>
                <w:lang w:eastAsia="en-US"/>
              </w:rPr>
              <w:t>тахографами</w:t>
            </w:r>
            <w:proofErr w:type="spellEnd"/>
            <w:r w:rsidRPr="00E07302">
              <w:rPr>
                <w:rFonts w:eastAsia="Calibri"/>
                <w:sz w:val="20"/>
                <w:szCs w:val="20"/>
                <w:lang w:eastAsia="en-US"/>
              </w:rPr>
              <w:t xml:space="preserve"> (для ТС категории «</w:t>
            </w:r>
            <w:r w:rsidRPr="00E07302">
              <w:rPr>
                <w:rFonts w:eastAsia="Calibri"/>
                <w:sz w:val="20"/>
                <w:szCs w:val="20"/>
                <w:lang w:val="en-US" w:eastAsia="en-US"/>
              </w:rPr>
              <w:t>D</w:t>
            </w:r>
            <w:r w:rsidRPr="00E07302">
              <w:rPr>
                <w:rFonts w:eastAsia="Calibri"/>
                <w:sz w:val="20"/>
                <w:szCs w:val="20"/>
                <w:lang w:eastAsia="en-US"/>
              </w:rPr>
              <w:t>», подкатегории «</w:t>
            </w:r>
            <w:r w:rsidRPr="00E07302">
              <w:rPr>
                <w:rFonts w:eastAsia="Calibri"/>
                <w:sz w:val="20"/>
                <w:szCs w:val="20"/>
                <w:lang w:val="en-US" w:eastAsia="en-US"/>
              </w:rPr>
              <w:t>D</w:t>
            </w:r>
            <w:r w:rsidRPr="00E07302">
              <w:rPr>
                <w:rFonts w:eastAsia="Calibri"/>
                <w:sz w:val="20"/>
                <w:szCs w:val="20"/>
                <w:lang w:eastAsia="en-US"/>
              </w:rPr>
              <w:t>1»</w:t>
            </w:r>
            <w:proofErr w:type="gramEnd"/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</w:tr>
    </w:tbl>
    <w:p w:rsidR="001D5705" w:rsidRDefault="001D5705" w:rsidP="001D5705">
      <w:pPr>
        <w:rPr>
          <w:sz w:val="20"/>
          <w:szCs w:val="20"/>
        </w:rPr>
      </w:pPr>
    </w:p>
    <w:p w:rsidR="001D5705" w:rsidRDefault="001D5705" w:rsidP="001D5705">
      <w:pPr>
        <w:rPr>
          <w:sz w:val="20"/>
          <w:szCs w:val="20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3"/>
        <w:gridCol w:w="2152"/>
        <w:gridCol w:w="2153"/>
        <w:gridCol w:w="2152"/>
        <w:gridCol w:w="2153"/>
        <w:gridCol w:w="2153"/>
      </w:tblGrid>
      <w:tr w:rsidR="001D5705" w:rsidRPr="00742C92" w:rsidTr="004D023E">
        <w:tc>
          <w:tcPr>
            <w:tcW w:w="4513" w:type="dxa"/>
            <w:vMerge w:val="restart"/>
            <w:shd w:val="clear" w:color="auto" w:fill="auto"/>
            <w:vAlign w:val="center"/>
          </w:tcPr>
          <w:p w:rsidR="001D5705" w:rsidRPr="00742C92" w:rsidRDefault="001D5705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Сведения</w:t>
            </w:r>
          </w:p>
        </w:tc>
        <w:tc>
          <w:tcPr>
            <w:tcW w:w="10763" w:type="dxa"/>
            <w:gridSpan w:val="5"/>
            <w:shd w:val="clear" w:color="auto" w:fill="auto"/>
          </w:tcPr>
          <w:p w:rsidR="001D5705" w:rsidRPr="00742C92" w:rsidRDefault="001D5705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Номер по порядку</w:t>
            </w:r>
          </w:p>
        </w:tc>
      </w:tr>
      <w:tr w:rsidR="001D5705" w:rsidRPr="00742C92" w:rsidTr="004D023E">
        <w:trPr>
          <w:trHeight w:val="346"/>
        </w:trPr>
        <w:tc>
          <w:tcPr>
            <w:tcW w:w="4513" w:type="dxa"/>
            <w:vMerge/>
            <w:shd w:val="clear" w:color="auto" w:fill="auto"/>
          </w:tcPr>
          <w:p w:rsidR="001D5705" w:rsidRPr="00742C92" w:rsidRDefault="001D5705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2" w:type="dxa"/>
            <w:shd w:val="clear" w:color="auto" w:fill="auto"/>
            <w:vAlign w:val="center"/>
          </w:tcPr>
          <w:p w:rsidR="001D5705" w:rsidRPr="00742C92" w:rsidRDefault="001D5705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1D5705" w:rsidRPr="00742C92" w:rsidRDefault="001D5705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1D5705" w:rsidRPr="00742C92" w:rsidRDefault="001D5705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1D5705" w:rsidRPr="00742C92" w:rsidRDefault="001D5705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1D5705" w:rsidRPr="00742C92" w:rsidRDefault="001D5705" w:rsidP="004D023E">
            <w:pPr>
              <w:ind w:right="239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</w:tr>
      <w:tr w:rsidR="00B00982" w:rsidRPr="00742C92" w:rsidTr="004D023E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B00982" w:rsidRPr="00742C9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Марка, модель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УРАЛ 43206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УРАЛ 43206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D00BA3" w:rsidRDefault="00B00982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КАВЗ 397620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B00982" w:rsidRPr="00742C92" w:rsidTr="00CA4660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B00982" w:rsidRPr="00742C9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Тип транспортного средства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Грузовой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Default="00B00982" w:rsidP="00CA4660">
            <w:pPr>
              <w:jc w:val="center"/>
            </w:pPr>
            <w:r w:rsidRPr="00507B2E">
              <w:rPr>
                <w:rFonts w:eastAsia="Calibri"/>
                <w:sz w:val="20"/>
                <w:szCs w:val="20"/>
                <w:lang w:eastAsia="en-US"/>
              </w:rPr>
              <w:t>Грузовой</w:t>
            </w:r>
          </w:p>
        </w:tc>
        <w:tc>
          <w:tcPr>
            <w:tcW w:w="2152" w:type="dxa"/>
            <w:shd w:val="clear" w:color="auto" w:fill="auto"/>
          </w:tcPr>
          <w:p w:rsidR="00B00982" w:rsidRPr="00D00BA3" w:rsidRDefault="00B00982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Автобус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B00982" w:rsidRPr="00742C92" w:rsidTr="00CA4660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B00982" w:rsidRPr="00742C9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Категория транспортного средства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092FA8" w:rsidRDefault="00092FA8" w:rsidP="00CA4660">
            <w:pPr>
              <w:jc w:val="center"/>
              <w:rPr>
                <w:sz w:val="20"/>
                <w:szCs w:val="20"/>
              </w:rPr>
            </w:pPr>
            <w:r w:rsidRPr="00092FA8">
              <w:rPr>
                <w:sz w:val="20"/>
                <w:szCs w:val="20"/>
              </w:rPr>
              <w:t>Учебный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1D5705" w:rsidRDefault="00B00982" w:rsidP="00CA4660">
            <w:pPr>
              <w:jc w:val="center"/>
            </w:pPr>
            <w:r w:rsidRPr="001D5705">
              <w:rPr>
                <w:rFonts w:eastAsia="Calibri"/>
                <w:sz w:val="20"/>
                <w:szCs w:val="20"/>
                <w:lang w:eastAsia="en-US"/>
              </w:rPr>
              <w:t>Учебный</w:t>
            </w:r>
          </w:p>
        </w:tc>
        <w:tc>
          <w:tcPr>
            <w:tcW w:w="2152" w:type="dxa"/>
            <w:shd w:val="clear" w:color="auto" w:fill="auto"/>
          </w:tcPr>
          <w:p w:rsidR="00B00982" w:rsidRPr="00D00BA3" w:rsidRDefault="00B00982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Учебный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Default="00B00982" w:rsidP="004D023E">
            <w:pPr>
              <w:jc w:val="center"/>
            </w:pPr>
          </w:p>
        </w:tc>
        <w:tc>
          <w:tcPr>
            <w:tcW w:w="2153" w:type="dxa"/>
            <w:shd w:val="clear" w:color="auto" w:fill="auto"/>
            <w:vAlign w:val="center"/>
          </w:tcPr>
          <w:p w:rsidR="00B00982" w:rsidRDefault="00B00982" w:rsidP="004D023E">
            <w:pPr>
              <w:jc w:val="center"/>
            </w:pPr>
          </w:p>
        </w:tc>
      </w:tr>
      <w:tr w:rsidR="00B00982" w:rsidRPr="00742C92" w:rsidTr="004D023E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B00982" w:rsidRPr="00742C9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Год выпуска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2005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2005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D00BA3" w:rsidRDefault="00B00982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2001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B00982" w:rsidRPr="00742C92" w:rsidTr="004D023E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B00982" w:rsidRPr="00742C9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Государственный р</w:t>
            </w:r>
            <w:r w:rsidRPr="00742C92">
              <w:rPr>
                <w:rFonts w:eastAsia="Calibri"/>
                <w:sz w:val="20"/>
                <w:szCs w:val="20"/>
                <w:lang w:eastAsia="en-US"/>
              </w:rPr>
              <w:t>егистрационный  знак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8156 УН 76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8157 УН 76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6672BF" w:rsidRDefault="00B00982" w:rsidP="00CA4660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</w:rPr>
              <w:t>8313УН76</w:t>
            </w:r>
            <w:r>
              <w:rPr>
                <w:rFonts w:eastAsia="Calibri"/>
                <w:sz w:val="20"/>
                <w:szCs w:val="20"/>
                <w:lang w:val="en-US"/>
              </w:rPr>
              <w:t>RUS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B00982" w:rsidRPr="00742C92" w:rsidTr="004D023E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B00982" w:rsidRPr="00742C9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 xml:space="preserve">Регистрационные  документы 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78 </w:t>
            </w:r>
            <w:proofErr w:type="gramStart"/>
            <w:r>
              <w:rPr>
                <w:rFonts w:eastAsia="Calibri"/>
                <w:sz w:val="20"/>
                <w:szCs w:val="20"/>
                <w:lang w:eastAsia="en-US"/>
              </w:rPr>
              <w:t>ТР</w:t>
            </w:r>
            <w:proofErr w:type="gramEnd"/>
            <w:r>
              <w:rPr>
                <w:rFonts w:eastAsia="Calibri"/>
                <w:sz w:val="20"/>
                <w:szCs w:val="20"/>
                <w:lang w:eastAsia="en-US"/>
              </w:rPr>
              <w:t xml:space="preserve"> 041363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78 </w:t>
            </w:r>
            <w:proofErr w:type="gramStart"/>
            <w:r>
              <w:rPr>
                <w:rFonts w:eastAsia="Calibri"/>
                <w:sz w:val="20"/>
                <w:szCs w:val="20"/>
                <w:lang w:eastAsia="en-US"/>
              </w:rPr>
              <w:t>ТР</w:t>
            </w:r>
            <w:proofErr w:type="gramEnd"/>
            <w:r>
              <w:rPr>
                <w:rFonts w:eastAsia="Calibri"/>
                <w:sz w:val="20"/>
                <w:szCs w:val="20"/>
                <w:lang w:eastAsia="en-US"/>
              </w:rPr>
              <w:t xml:space="preserve"> 041364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6672BF" w:rsidRDefault="00B00982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76</w:t>
            </w:r>
            <w:r>
              <w:rPr>
                <w:rFonts w:eastAsia="Calibri"/>
                <w:sz w:val="20"/>
                <w:szCs w:val="20"/>
              </w:rPr>
              <w:t>ТР041665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B00982" w:rsidRPr="00742C92" w:rsidTr="004D023E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B00982" w:rsidRPr="00742C9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С</w:t>
            </w:r>
            <w:r w:rsidRPr="003103FC">
              <w:rPr>
                <w:rFonts w:eastAsia="Calibri"/>
                <w:sz w:val="20"/>
                <w:szCs w:val="20"/>
                <w:lang w:eastAsia="en-US"/>
              </w:rPr>
              <w:t>обственность или иное законное основание владения  транспортным средством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D2A33">
              <w:rPr>
                <w:rFonts w:eastAsia="Calibri"/>
                <w:sz w:val="20"/>
                <w:szCs w:val="20"/>
                <w:lang w:eastAsia="en-US"/>
              </w:rPr>
              <w:t>Собственность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Default="00B00982" w:rsidP="00CA4660">
            <w:pPr>
              <w:jc w:val="center"/>
            </w:pPr>
            <w:r w:rsidRPr="00BD2A33">
              <w:rPr>
                <w:rFonts w:eastAsia="Calibri"/>
                <w:sz w:val="20"/>
                <w:szCs w:val="20"/>
                <w:lang w:eastAsia="en-US"/>
              </w:rPr>
              <w:t>Собственность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D00BA3" w:rsidRDefault="00B00982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Собственность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Default="00B00982" w:rsidP="004D023E">
            <w:pPr>
              <w:jc w:val="center"/>
            </w:pP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B00982" w:rsidRPr="00742C92" w:rsidTr="004D023E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B00982" w:rsidRPr="00742C9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Техническое состояние  в соответствии с п.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742C92">
              <w:rPr>
                <w:rFonts w:eastAsia="Calibri"/>
                <w:sz w:val="20"/>
                <w:szCs w:val="20"/>
                <w:lang w:eastAsia="en-US"/>
              </w:rPr>
              <w:t>3</w:t>
            </w:r>
            <w:r w:rsidRPr="00804E3F">
              <w:rPr>
                <w:rFonts w:eastAsia="Calibri"/>
                <w:sz w:val="20"/>
                <w:szCs w:val="20"/>
                <w:lang w:eastAsia="en-US"/>
              </w:rPr>
              <w:t xml:space="preserve"> Основных положений 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Исправен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Исправен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D00BA3" w:rsidRDefault="00B00982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Исправен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B00982" w:rsidRPr="00742C92" w:rsidTr="004D023E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B00982" w:rsidRPr="00742C9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Наличие тягово-сцепного (опорно-сцепного) устройства 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D00BA3" w:rsidRDefault="00B00982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6F36ED">
              <w:rPr>
                <w:rFonts w:eastAsia="Calibri"/>
                <w:sz w:val="20"/>
                <w:szCs w:val="20"/>
              </w:rPr>
              <w:t>Наличие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B00982" w:rsidRPr="00742C92" w:rsidTr="004D023E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B0098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Тип трансмиссии (автоматическая или механическая)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Механическая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Механическая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D00BA3" w:rsidRDefault="00B00982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Механическая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B00982" w:rsidRPr="00742C92" w:rsidTr="004D023E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B00982" w:rsidRPr="00742C9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 xml:space="preserve">Дополнительные педали </w:t>
            </w:r>
            <w:r w:rsidRPr="00544803">
              <w:rPr>
                <w:rFonts w:eastAsia="Calibri"/>
                <w:sz w:val="20"/>
                <w:szCs w:val="20"/>
                <w:lang w:eastAsia="en-US"/>
              </w:rPr>
              <w:t>в соответ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ствии с  п. 5  </w:t>
            </w:r>
            <w:r w:rsidRPr="00544803">
              <w:rPr>
                <w:rFonts w:eastAsia="Calibri"/>
                <w:sz w:val="20"/>
                <w:szCs w:val="20"/>
                <w:lang w:eastAsia="en-US"/>
              </w:rPr>
              <w:t xml:space="preserve">Основных положений 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Соответствие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Соответствие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D00BA3" w:rsidRDefault="00B00982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Сцепление тормоза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B00982" w:rsidRPr="00742C92" w:rsidTr="004D023E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B00982" w:rsidRPr="00742C9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42C92">
              <w:rPr>
                <w:rFonts w:eastAsia="Calibri"/>
                <w:sz w:val="20"/>
                <w:szCs w:val="20"/>
                <w:lang w:eastAsia="en-US"/>
              </w:rPr>
              <w:t>Зеркала заднего вида для обучающего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вождению</w:t>
            </w:r>
            <w:r w:rsidRPr="00742C92">
              <w:rPr>
                <w:rFonts w:eastAsia="Calibri"/>
                <w:sz w:val="20"/>
                <w:szCs w:val="20"/>
                <w:lang w:eastAsia="en-US"/>
              </w:rPr>
              <w:t xml:space="preserve"> в соответствии с  п.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742C92">
              <w:rPr>
                <w:rFonts w:eastAsia="Calibri"/>
                <w:sz w:val="20"/>
                <w:szCs w:val="20"/>
                <w:lang w:eastAsia="en-US"/>
              </w:rPr>
              <w:t xml:space="preserve">5 Основных положений </w:t>
            </w:r>
            <w:proofErr w:type="gramEnd"/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D00BA3" w:rsidRDefault="00B00982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6F36ED">
              <w:rPr>
                <w:rFonts w:eastAsia="Calibri"/>
                <w:sz w:val="20"/>
                <w:szCs w:val="20"/>
              </w:rPr>
              <w:t>Наличие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B00982" w:rsidRPr="00742C92" w:rsidTr="004D023E">
        <w:trPr>
          <w:trHeight w:val="567"/>
        </w:trPr>
        <w:tc>
          <w:tcPr>
            <w:tcW w:w="4513" w:type="dxa"/>
            <w:shd w:val="clear" w:color="auto" w:fill="auto"/>
            <w:vAlign w:val="center"/>
          </w:tcPr>
          <w:p w:rsidR="00B00982" w:rsidRPr="00742C9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Опознавательный знак «Учебное транспортное средство» в соответствии с п.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742C92">
              <w:rPr>
                <w:rFonts w:eastAsia="Calibri"/>
                <w:sz w:val="20"/>
                <w:szCs w:val="20"/>
                <w:lang w:eastAsia="en-US"/>
              </w:rPr>
              <w:t xml:space="preserve">8  Основных положений 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D00BA3" w:rsidRDefault="00B00982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6F36ED">
              <w:rPr>
                <w:rFonts w:eastAsia="Calibri"/>
                <w:sz w:val="20"/>
                <w:szCs w:val="20"/>
              </w:rPr>
              <w:t>Наличие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B00982" w:rsidRPr="00742C92" w:rsidTr="004D023E">
        <w:trPr>
          <w:trHeight w:val="567"/>
        </w:trPr>
        <w:tc>
          <w:tcPr>
            <w:tcW w:w="4513" w:type="dxa"/>
            <w:shd w:val="clear" w:color="auto" w:fill="auto"/>
            <w:vAlign w:val="center"/>
          </w:tcPr>
          <w:p w:rsidR="00B00982" w:rsidRPr="00742C9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Наличие информации о внесении</w:t>
            </w:r>
            <w:r w:rsidRPr="00FD1296">
              <w:rPr>
                <w:rFonts w:eastAsia="Calibri"/>
                <w:sz w:val="20"/>
                <w:szCs w:val="20"/>
                <w:lang w:eastAsia="en-US"/>
              </w:rPr>
              <w:t xml:space="preserve"> изменений в конструкцию </w:t>
            </w:r>
            <w:r>
              <w:rPr>
                <w:rFonts w:eastAsia="Calibri"/>
                <w:sz w:val="20"/>
                <w:szCs w:val="20"/>
                <w:lang w:eastAsia="en-US"/>
              </w:rPr>
              <w:t>ТС в регистрационном документе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Учебная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</w:rPr>
              <w:t>Учебный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D00BA3" w:rsidRDefault="00092FA8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Учебный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B00982" w:rsidRPr="00742C92" w:rsidTr="004D023E">
        <w:trPr>
          <w:trHeight w:val="567"/>
        </w:trPr>
        <w:tc>
          <w:tcPr>
            <w:tcW w:w="4513" w:type="dxa"/>
            <w:shd w:val="clear" w:color="auto" w:fill="auto"/>
            <w:vAlign w:val="center"/>
          </w:tcPr>
          <w:p w:rsidR="00B00982" w:rsidRPr="00742C9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Страховой  полис  ОСАГО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(номер, дата выдачи, срок действия, страховая организация)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Не требуется</w:t>
            </w:r>
          </w:p>
          <w:p w:rsidR="00B00982" w:rsidRPr="005042B7" w:rsidRDefault="00B00982" w:rsidP="00CA4660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5042B7">
              <w:rPr>
                <w:rFonts w:eastAsia="Calibri"/>
                <w:sz w:val="18"/>
                <w:szCs w:val="18"/>
                <w:lang w:eastAsia="en-US"/>
              </w:rPr>
              <w:t>(ФЗ №40 от 25.04.2002г. гл</w:t>
            </w:r>
            <w:proofErr w:type="gramStart"/>
            <w:r w:rsidRPr="005042B7">
              <w:rPr>
                <w:rFonts w:eastAsia="Calibri"/>
                <w:sz w:val="18"/>
                <w:szCs w:val="18"/>
                <w:lang w:eastAsia="en-US"/>
              </w:rPr>
              <w:t>2</w:t>
            </w:r>
            <w:proofErr w:type="gramEnd"/>
            <w:r w:rsidRPr="005042B7">
              <w:rPr>
                <w:rFonts w:eastAsia="Calibri"/>
                <w:sz w:val="18"/>
                <w:szCs w:val="18"/>
                <w:lang w:eastAsia="en-US"/>
              </w:rPr>
              <w:t xml:space="preserve"> ст4 п3 «В»)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Не требуется</w:t>
            </w:r>
          </w:p>
          <w:p w:rsidR="00B00982" w:rsidRPr="005042B7" w:rsidRDefault="00B00982" w:rsidP="00CA4660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5042B7">
              <w:rPr>
                <w:rFonts w:eastAsia="Calibri"/>
                <w:sz w:val="18"/>
                <w:szCs w:val="18"/>
                <w:lang w:eastAsia="en-US"/>
              </w:rPr>
              <w:t>(ФЗ №40 от 25.04.2002г. гл</w:t>
            </w:r>
            <w:proofErr w:type="gramStart"/>
            <w:r w:rsidRPr="005042B7">
              <w:rPr>
                <w:rFonts w:eastAsia="Calibri"/>
                <w:sz w:val="18"/>
                <w:szCs w:val="18"/>
                <w:lang w:eastAsia="en-US"/>
              </w:rPr>
              <w:t>2</w:t>
            </w:r>
            <w:proofErr w:type="gramEnd"/>
            <w:r w:rsidRPr="005042B7">
              <w:rPr>
                <w:rFonts w:eastAsia="Calibri"/>
                <w:sz w:val="18"/>
                <w:szCs w:val="18"/>
                <w:lang w:eastAsia="en-US"/>
              </w:rPr>
              <w:t xml:space="preserve"> ст4 п3 «В»)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Не требуется</w:t>
            </w:r>
          </w:p>
          <w:p w:rsidR="00B00982" w:rsidRPr="005042B7" w:rsidRDefault="00B00982" w:rsidP="00CA4660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5042B7">
              <w:rPr>
                <w:rFonts w:eastAsia="Calibri"/>
                <w:sz w:val="18"/>
                <w:szCs w:val="18"/>
                <w:lang w:eastAsia="en-US"/>
              </w:rPr>
              <w:t>(ФЗ №40 от 25.04.2002г. гл</w:t>
            </w:r>
            <w:proofErr w:type="gramStart"/>
            <w:r w:rsidRPr="005042B7">
              <w:rPr>
                <w:rFonts w:eastAsia="Calibri"/>
                <w:sz w:val="18"/>
                <w:szCs w:val="18"/>
                <w:lang w:eastAsia="en-US"/>
              </w:rPr>
              <w:t>2</w:t>
            </w:r>
            <w:proofErr w:type="gramEnd"/>
            <w:r w:rsidRPr="005042B7">
              <w:rPr>
                <w:rFonts w:eastAsia="Calibri"/>
                <w:sz w:val="18"/>
                <w:szCs w:val="18"/>
                <w:lang w:eastAsia="en-US"/>
              </w:rPr>
              <w:t xml:space="preserve"> ст4 п3 «В»)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5042B7" w:rsidRDefault="00B00982" w:rsidP="004D023E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5042B7" w:rsidRDefault="00B00982" w:rsidP="004D023E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B00982" w:rsidRPr="00742C92" w:rsidTr="004D023E">
        <w:trPr>
          <w:trHeight w:val="567"/>
        </w:trPr>
        <w:tc>
          <w:tcPr>
            <w:tcW w:w="4513" w:type="dxa"/>
            <w:shd w:val="clear" w:color="auto" w:fill="auto"/>
            <w:vAlign w:val="center"/>
          </w:tcPr>
          <w:p w:rsidR="00B00982" w:rsidRPr="00742C9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Технический осмотр (дата прохождения, срок действия)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D00BA3" w:rsidRDefault="00B00982" w:rsidP="00CA466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B00982" w:rsidRPr="00742C92" w:rsidTr="004D023E">
        <w:trPr>
          <w:trHeight w:val="567"/>
        </w:trPr>
        <w:tc>
          <w:tcPr>
            <w:tcW w:w="4513" w:type="dxa"/>
            <w:shd w:val="clear" w:color="auto" w:fill="auto"/>
            <w:vAlign w:val="center"/>
          </w:tcPr>
          <w:p w:rsidR="00B00982" w:rsidRPr="00E0730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07302">
              <w:rPr>
                <w:rFonts w:eastAsia="Calibri"/>
                <w:sz w:val="20"/>
                <w:szCs w:val="20"/>
                <w:lang w:eastAsia="en-US"/>
              </w:rPr>
              <w:t xml:space="preserve">Соответствует (не соответствует) установленным требованиям 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Соответствует 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Соответствует  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D00BA3" w:rsidRDefault="00B00982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Соответствует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B00982" w:rsidRPr="00742C92" w:rsidTr="004D023E">
        <w:trPr>
          <w:trHeight w:val="567"/>
        </w:trPr>
        <w:tc>
          <w:tcPr>
            <w:tcW w:w="4513" w:type="dxa"/>
            <w:shd w:val="clear" w:color="auto" w:fill="auto"/>
            <w:vAlign w:val="center"/>
          </w:tcPr>
          <w:p w:rsidR="00B00982" w:rsidRPr="00E07302" w:rsidRDefault="00B00982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E07302">
              <w:rPr>
                <w:rFonts w:eastAsia="Calibri"/>
                <w:sz w:val="20"/>
                <w:szCs w:val="20"/>
                <w:lang w:eastAsia="en-US"/>
              </w:rPr>
              <w:t xml:space="preserve">Оснащение </w:t>
            </w:r>
            <w:proofErr w:type="spellStart"/>
            <w:r w:rsidRPr="00E07302">
              <w:rPr>
                <w:rFonts w:eastAsia="Calibri"/>
                <w:sz w:val="20"/>
                <w:szCs w:val="20"/>
                <w:lang w:eastAsia="en-US"/>
              </w:rPr>
              <w:t>тахографами</w:t>
            </w:r>
            <w:proofErr w:type="spellEnd"/>
            <w:r w:rsidRPr="00E07302">
              <w:rPr>
                <w:rFonts w:eastAsia="Calibri"/>
                <w:sz w:val="20"/>
                <w:szCs w:val="20"/>
                <w:lang w:eastAsia="en-US"/>
              </w:rPr>
              <w:t xml:space="preserve"> (для ТС категории «</w:t>
            </w:r>
            <w:r w:rsidRPr="00E07302">
              <w:rPr>
                <w:rFonts w:eastAsia="Calibri"/>
                <w:sz w:val="20"/>
                <w:szCs w:val="20"/>
                <w:lang w:val="en-US" w:eastAsia="en-US"/>
              </w:rPr>
              <w:t>D</w:t>
            </w:r>
            <w:r w:rsidRPr="00E07302">
              <w:rPr>
                <w:rFonts w:eastAsia="Calibri"/>
                <w:sz w:val="20"/>
                <w:szCs w:val="20"/>
                <w:lang w:eastAsia="en-US"/>
              </w:rPr>
              <w:t>», подкатегории «</w:t>
            </w:r>
            <w:r w:rsidRPr="00E07302">
              <w:rPr>
                <w:rFonts w:eastAsia="Calibri"/>
                <w:sz w:val="20"/>
                <w:szCs w:val="20"/>
                <w:lang w:val="en-US" w:eastAsia="en-US"/>
              </w:rPr>
              <w:t>D</w:t>
            </w:r>
            <w:r w:rsidRPr="00E07302">
              <w:rPr>
                <w:rFonts w:eastAsia="Calibri"/>
                <w:sz w:val="20"/>
                <w:szCs w:val="20"/>
                <w:lang w:eastAsia="en-US"/>
              </w:rPr>
              <w:t>1»</w:t>
            </w:r>
            <w:proofErr w:type="gramEnd"/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B00982" w:rsidRPr="00D00BA3" w:rsidRDefault="00B00982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6F36ED">
              <w:rPr>
                <w:rFonts w:eastAsia="Calibri"/>
                <w:sz w:val="20"/>
                <w:szCs w:val="20"/>
              </w:rPr>
              <w:t>Наличие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3" w:type="dxa"/>
            <w:shd w:val="clear" w:color="auto" w:fill="auto"/>
            <w:vAlign w:val="center"/>
          </w:tcPr>
          <w:p w:rsidR="00B00982" w:rsidRPr="00742C92" w:rsidRDefault="00B00982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</w:tbl>
    <w:p w:rsidR="001D5705" w:rsidRDefault="001D5705" w:rsidP="001D5705">
      <w:pPr>
        <w:spacing w:before="120"/>
      </w:pPr>
    </w:p>
    <w:p w:rsidR="001D5705" w:rsidRDefault="001D5705" w:rsidP="001D5705">
      <w:pPr>
        <w:spacing w:before="120"/>
      </w:pPr>
    </w:p>
    <w:p w:rsidR="00A10B55" w:rsidRPr="00D07147" w:rsidRDefault="00A10B55" w:rsidP="00CF5C37">
      <w:pPr>
        <w:spacing w:after="120"/>
        <w:ind w:left="1080"/>
        <w:jc w:val="both"/>
        <w:rPr>
          <w:b/>
        </w:rPr>
      </w:pPr>
      <w:r w:rsidRPr="00D07147">
        <w:rPr>
          <w:b/>
        </w:rPr>
        <w:lastRenderedPageBreak/>
        <w:t>Сведения о наличии  в собственности или на ином законном основании оборудованных учебных транспортных средств</w:t>
      </w:r>
      <w:r>
        <w:rPr>
          <w:b/>
        </w:rPr>
        <w:t xml:space="preserve"> (Б)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3"/>
        <w:gridCol w:w="2152"/>
        <w:gridCol w:w="2153"/>
        <w:gridCol w:w="2152"/>
        <w:gridCol w:w="2153"/>
        <w:gridCol w:w="2153"/>
      </w:tblGrid>
      <w:tr w:rsidR="001D5705" w:rsidRPr="00742C92" w:rsidTr="004D023E">
        <w:tc>
          <w:tcPr>
            <w:tcW w:w="4513" w:type="dxa"/>
            <w:vMerge w:val="restart"/>
            <w:shd w:val="clear" w:color="auto" w:fill="auto"/>
            <w:vAlign w:val="center"/>
          </w:tcPr>
          <w:p w:rsidR="001D5705" w:rsidRPr="00742C92" w:rsidRDefault="001D5705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Сведения</w:t>
            </w:r>
          </w:p>
        </w:tc>
        <w:tc>
          <w:tcPr>
            <w:tcW w:w="10763" w:type="dxa"/>
            <w:gridSpan w:val="5"/>
            <w:shd w:val="clear" w:color="auto" w:fill="auto"/>
          </w:tcPr>
          <w:p w:rsidR="001D5705" w:rsidRPr="00742C92" w:rsidRDefault="001D5705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Номер по порядку</w:t>
            </w:r>
          </w:p>
        </w:tc>
      </w:tr>
      <w:tr w:rsidR="001D5705" w:rsidRPr="00742C92" w:rsidTr="004D023E">
        <w:trPr>
          <w:trHeight w:val="346"/>
        </w:trPr>
        <w:tc>
          <w:tcPr>
            <w:tcW w:w="4513" w:type="dxa"/>
            <w:vMerge/>
            <w:shd w:val="clear" w:color="auto" w:fill="auto"/>
          </w:tcPr>
          <w:p w:rsidR="001D5705" w:rsidRPr="00742C92" w:rsidRDefault="001D5705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2" w:type="dxa"/>
            <w:shd w:val="clear" w:color="auto" w:fill="auto"/>
            <w:vAlign w:val="center"/>
          </w:tcPr>
          <w:p w:rsidR="001D5705" w:rsidRPr="00742C92" w:rsidRDefault="001D5705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1D5705" w:rsidRPr="00742C92" w:rsidRDefault="001D5705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1D5705" w:rsidRPr="00742C92" w:rsidRDefault="001D5705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1D5705" w:rsidRPr="00742C92" w:rsidRDefault="001D5705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1D5705" w:rsidRPr="00742C92" w:rsidRDefault="001D5705" w:rsidP="004D023E">
            <w:pPr>
              <w:ind w:right="239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</w:tr>
      <w:tr w:rsidR="003B344A" w:rsidRPr="00742C92" w:rsidTr="004D023E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3B344A" w:rsidRPr="00742C92" w:rsidRDefault="003B344A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Марка, модель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 xml:space="preserve">Рено </w:t>
            </w:r>
            <w:proofErr w:type="spellStart"/>
            <w:r w:rsidRPr="00D00BA3">
              <w:rPr>
                <w:rFonts w:eastAsia="Calibri"/>
                <w:sz w:val="20"/>
                <w:szCs w:val="20"/>
              </w:rPr>
              <w:t>Логан</w:t>
            </w:r>
            <w:proofErr w:type="spellEnd"/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ВАЗ 21114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ВАЗ 21074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ВАЗ 21074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 xml:space="preserve">Патрон </w:t>
            </w:r>
            <w:proofErr w:type="spellStart"/>
            <w:r w:rsidRPr="002D1B9E">
              <w:rPr>
                <w:rFonts w:eastAsia="Calibri"/>
                <w:sz w:val="20"/>
                <w:szCs w:val="20"/>
                <w:lang w:eastAsia="en-US"/>
              </w:rPr>
              <w:t>Трибут</w:t>
            </w:r>
            <w:proofErr w:type="spellEnd"/>
          </w:p>
        </w:tc>
      </w:tr>
      <w:tr w:rsidR="003B344A" w:rsidRPr="00742C92" w:rsidTr="004D023E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3B344A" w:rsidRPr="00742C92" w:rsidRDefault="003B344A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Тип транспортного средства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Легковая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Легковая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Учебный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BA3">
              <w:rPr>
                <w:rFonts w:eastAsia="Calibri"/>
                <w:sz w:val="20"/>
                <w:szCs w:val="20"/>
              </w:rPr>
              <w:t>Легковая</w:t>
            </w:r>
            <w:proofErr w:type="gramEnd"/>
            <w:r w:rsidRPr="00D00BA3">
              <w:rPr>
                <w:rFonts w:eastAsia="Calibri"/>
                <w:sz w:val="20"/>
                <w:szCs w:val="20"/>
              </w:rPr>
              <w:t xml:space="preserve"> седан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Мотоцикл</w:t>
            </w:r>
          </w:p>
        </w:tc>
      </w:tr>
      <w:tr w:rsidR="003B344A" w:rsidRPr="00742C92" w:rsidTr="00CA4660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3B344A" w:rsidRPr="00742C92" w:rsidRDefault="003B344A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Категория транспортного средства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D00BA3" w:rsidRDefault="00092FA8" w:rsidP="00CA4660">
            <w:pPr>
              <w:jc w:val="center"/>
            </w:pPr>
            <w:r>
              <w:rPr>
                <w:rFonts w:eastAsia="Calibri"/>
                <w:sz w:val="20"/>
                <w:szCs w:val="20"/>
              </w:rPr>
              <w:t>В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092FA8" w:rsidP="00092FA8">
            <w:pPr>
              <w:jc w:val="center"/>
            </w:pPr>
            <w:r>
              <w:rPr>
                <w:rFonts w:eastAsia="Calibri"/>
                <w:sz w:val="20"/>
                <w:szCs w:val="20"/>
              </w:rPr>
              <w:t>В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D00BA3" w:rsidRDefault="00092FA8" w:rsidP="00CA4660">
            <w:pPr>
              <w:jc w:val="center"/>
            </w:pPr>
            <w:r>
              <w:t>В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092FA8" w:rsidP="00CA4660">
            <w:pPr>
              <w:jc w:val="center"/>
            </w:pPr>
            <w:r>
              <w:t>В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А</w:t>
            </w:r>
          </w:p>
        </w:tc>
      </w:tr>
      <w:tr w:rsidR="003B344A" w:rsidRPr="00742C92" w:rsidTr="004D023E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3B344A" w:rsidRPr="00742C92" w:rsidRDefault="003B344A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Год выпуска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2008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2007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2007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2007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2011</w:t>
            </w:r>
          </w:p>
        </w:tc>
      </w:tr>
      <w:tr w:rsidR="003B344A" w:rsidRPr="00742C92" w:rsidTr="004D023E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3B344A" w:rsidRPr="00742C92" w:rsidRDefault="003B344A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Государственный р</w:t>
            </w:r>
            <w:r w:rsidRPr="00742C92">
              <w:rPr>
                <w:rFonts w:eastAsia="Calibri"/>
                <w:sz w:val="20"/>
                <w:szCs w:val="20"/>
                <w:lang w:eastAsia="en-US"/>
              </w:rPr>
              <w:t>егистрационный  знак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М 923 КА 58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К 807 ТН 58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К 352 РО 58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К 978 ОР 58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0057 АК 58</w:t>
            </w:r>
          </w:p>
        </w:tc>
      </w:tr>
      <w:tr w:rsidR="003B344A" w:rsidRPr="00742C92" w:rsidTr="004D023E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3B344A" w:rsidRPr="00742C92" w:rsidRDefault="003B344A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 xml:space="preserve">Регистрационные  документы 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58УН516596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58УН516594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58УН516600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58 УН 516597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58УН408843</w:t>
            </w:r>
          </w:p>
        </w:tc>
      </w:tr>
      <w:tr w:rsidR="003B344A" w:rsidRPr="00742C92" w:rsidTr="004D023E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3B344A" w:rsidRPr="00742C92" w:rsidRDefault="003B344A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С</w:t>
            </w:r>
            <w:r w:rsidRPr="003103FC">
              <w:rPr>
                <w:rFonts w:eastAsia="Calibri"/>
                <w:sz w:val="20"/>
                <w:szCs w:val="20"/>
                <w:lang w:eastAsia="en-US"/>
              </w:rPr>
              <w:t>обственность или иное законное основание владения  транспортным средством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</w:pPr>
            <w:r w:rsidRPr="00D00BA3">
              <w:rPr>
                <w:rFonts w:eastAsia="Calibri"/>
                <w:sz w:val="20"/>
                <w:szCs w:val="20"/>
              </w:rPr>
              <w:t>Собственность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</w:pPr>
            <w:r w:rsidRPr="00D00BA3">
              <w:rPr>
                <w:rFonts w:eastAsia="Calibri"/>
                <w:sz w:val="20"/>
                <w:szCs w:val="20"/>
              </w:rPr>
              <w:t>Собственность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</w:pPr>
            <w:r w:rsidRPr="00D00BA3">
              <w:rPr>
                <w:rFonts w:eastAsia="Calibri"/>
                <w:sz w:val="20"/>
                <w:szCs w:val="20"/>
              </w:rPr>
              <w:t>Собственность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Собственность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Собственность</w:t>
            </w:r>
          </w:p>
        </w:tc>
      </w:tr>
      <w:tr w:rsidR="003B344A" w:rsidRPr="00742C92" w:rsidTr="004D023E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3B344A" w:rsidRPr="00742C92" w:rsidRDefault="003B344A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Техническое состояние  в соответствии с п.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742C92">
              <w:rPr>
                <w:rFonts w:eastAsia="Calibri"/>
                <w:sz w:val="20"/>
                <w:szCs w:val="20"/>
                <w:lang w:eastAsia="en-US"/>
              </w:rPr>
              <w:t>3</w:t>
            </w:r>
            <w:r w:rsidRPr="00804E3F">
              <w:rPr>
                <w:rFonts w:eastAsia="Calibri"/>
                <w:sz w:val="20"/>
                <w:szCs w:val="20"/>
                <w:lang w:eastAsia="en-US"/>
              </w:rPr>
              <w:t xml:space="preserve"> Основных положений 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Исправен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Исправен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 xml:space="preserve">Исправен 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Исправен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Исправен</w:t>
            </w:r>
          </w:p>
        </w:tc>
      </w:tr>
      <w:tr w:rsidR="003B344A" w:rsidRPr="00742C92" w:rsidTr="004D023E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3B344A" w:rsidRPr="00742C92" w:rsidRDefault="003B344A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Наличие тягово-сцепного (опорно-сцепного) устройства 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Наличие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Наличие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</w:tr>
      <w:tr w:rsidR="003B344A" w:rsidRPr="00742C92" w:rsidTr="004D023E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3B344A" w:rsidRDefault="003B344A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Тип трансмиссии (автоматическая или механическая)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Механическая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Механическая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Механическая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Механическая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Механическая</w:t>
            </w:r>
          </w:p>
        </w:tc>
      </w:tr>
      <w:tr w:rsidR="003B344A" w:rsidRPr="00742C92" w:rsidTr="004D023E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3B344A" w:rsidRPr="00742C92" w:rsidRDefault="003B344A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 xml:space="preserve">Дополнительные педали </w:t>
            </w:r>
            <w:r w:rsidRPr="00544803">
              <w:rPr>
                <w:rFonts w:eastAsia="Calibri"/>
                <w:sz w:val="20"/>
                <w:szCs w:val="20"/>
                <w:lang w:eastAsia="en-US"/>
              </w:rPr>
              <w:t>в соответ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ствии с  п. 5  </w:t>
            </w:r>
            <w:r w:rsidRPr="00544803">
              <w:rPr>
                <w:rFonts w:eastAsia="Calibri"/>
                <w:sz w:val="20"/>
                <w:szCs w:val="20"/>
                <w:lang w:eastAsia="en-US"/>
              </w:rPr>
              <w:t xml:space="preserve">Основных положений 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Сцепление тормоза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Сцепление тормоза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Сцепление тормоза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Сцепление тормоза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</w:tr>
      <w:tr w:rsidR="003B344A" w:rsidRPr="00742C92" w:rsidTr="004D023E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3B344A" w:rsidRPr="00742C92" w:rsidRDefault="003B344A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42C92">
              <w:rPr>
                <w:rFonts w:eastAsia="Calibri"/>
                <w:sz w:val="20"/>
                <w:szCs w:val="20"/>
                <w:lang w:eastAsia="en-US"/>
              </w:rPr>
              <w:t>Зеркала заднего вида для обучающего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вождению</w:t>
            </w:r>
            <w:r w:rsidRPr="00742C92">
              <w:rPr>
                <w:rFonts w:eastAsia="Calibri"/>
                <w:sz w:val="20"/>
                <w:szCs w:val="20"/>
                <w:lang w:eastAsia="en-US"/>
              </w:rPr>
              <w:t xml:space="preserve"> в соответствии с  п.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742C92">
              <w:rPr>
                <w:rFonts w:eastAsia="Calibri"/>
                <w:sz w:val="20"/>
                <w:szCs w:val="20"/>
                <w:lang w:eastAsia="en-US"/>
              </w:rPr>
              <w:t xml:space="preserve">5 Основных положений </w:t>
            </w:r>
            <w:proofErr w:type="gramEnd"/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Наличие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Наличие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Наличие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Наличие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</w:tr>
      <w:tr w:rsidR="003B344A" w:rsidRPr="00742C92" w:rsidTr="004D023E">
        <w:trPr>
          <w:trHeight w:val="567"/>
        </w:trPr>
        <w:tc>
          <w:tcPr>
            <w:tcW w:w="4513" w:type="dxa"/>
            <w:shd w:val="clear" w:color="auto" w:fill="auto"/>
            <w:vAlign w:val="center"/>
          </w:tcPr>
          <w:p w:rsidR="003B344A" w:rsidRPr="00742C92" w:rsidRDefault="003B344A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Опознавательный знак «Учебное транспортное средство» в соответствии с п.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742C92">
              <w:rPr>
                <w:rFonts w:eastAsia="Calibri"/>
                <w:sz w:val="20"/>
                <w:szCs w:val="20"/>
                <w:lang w:eastAsia="en-US"/>
              </w:rPr>
              <w:t xml:space="preserve">8  Основных положений 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Наличие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Наличие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Наличие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Наличие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</w:tr>
      <w:tr w:rsidR="003B344A" w:rsidRPr="00742C92" w:rsidTr="004D023E">
        <w:trPr>
          <w:trHeight w:val="567"/>
        </w:trPr>
        <w:tc>
          <w:tcPr>
            <w:tcW w:w="4513" w:type="dxa"/>
            <w:shd w:val="clear" w:color="auto" w:fill="auto"/>
            <w:vAlign w:val="center"/>
          </w:tcPr>
          <w:p w:rsidR="003B344A" w:rsidRPr="00742C92" w:rsidRDefault="003B344A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Наличие информации о внесении</w:t>
            </w:r>
            <w:r w:rsidRPr="00FD1296">
              <w:rPr>
                <w:rFonts w:eastAsia="Calibri"/>
                <w:sz w:val="20"/>
                <w:szCs w:val="20"/>
                <w:lang w:eastAsia="en-US"/>
              </w:rPr>
              <w:t xml:space="preserve"> изменений в конструкцию </w:t>
            </w:r>
            <w:r>
              <w:rPr>
                <w:rFonts w:eastAsia="Calibri"/>
                <w:sz w:val="20"/>
                <w:szCs w:val="20"/>
                <w:lang w:eastAsia="en-US"/>
              </w:rPr>
              <w:t>ТС в регистрационном документе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Учебная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Учебная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Учебная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092FA8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Учебный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</w:tr>
      <w:tr w:rsidR="003B344A" w:rsidRPr="00742C92" w:rsidTr="004D023E">
        <w:trPr>
          <w:trHeight w:val="567"/>
        </w:trPr>
        <w:tc>
          <w:tcPr>
            <w:tcW w:w="4513" w:type="dxa"/>
            <w:shd w:val="clear" w:color="auto" w:fill="auto"/>
            <w:vAlign w:val="center"/>
          </w:tcPr>
          <w:p w:rsidR="003B344A" w:rsidRPr="00742C92" w:rsidRDefault="003B344A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Страховой  полис  ОСАГО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(номер, дата выдачи, срок действия, страховая организация)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ЕЕЕ № </w:t>
            </w:r>
            <w:r w:rsidR="0010445A">
              <w:rPr>
                <w:rFonts w:eastAsia="Calibri"/>
                <w:sz w:val="20"/>
                <w:szCs w:val="20"/>
              </w:rPr>
              <w:t>100282635</w:t>
            </w:r>
          </w:p>
          <w:p w:rsidR="003B344A" w:rsidRPr="00D00BA3" w:rsidRDefault="0010445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</w:t>
            </w:r>
            <w:r w:rsidR="003B344A">
              <w:rPr>
                <w:rFonts w:eastAsia="Calibri"/>
                <w:sz w:val="20"/>
                <w:szCs w:val="20"/>
              </w:rPr>
              <w:t>2.0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="003B344A">
              <w:rPr>
                <w:rFonts w:eastAsia="Calibri"/>
                <w:sz w:val="20"/>
                <w:szCs w:val="20"/>
              </w:rPr>
              <w:t>.201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="003B344A">
              <w:rPr>
                <w:rFonts w:eastAsia="Calibri"/>
                <w:sz w:val="20"/>
                <w:szCs w:val="20"/>
              </w:rPr>
              <w:t>-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="003B344A">
              <w:rPr>
                <w:rFonts w:eastAsia="Calibri"/>
                <w:sz w:val="20"/>
                <w:szCs w:val="20"/>
              </w:rPr>
              <w:t>1.0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="003B344A">
              <w:rPr>
                <w:rFonts w:eastAsia="Calibri"/>
                <w:sz w:val="20"/>
                <w:szCs w:val="20"/>
              </w:rPr>
              <w:t>.201</w:t>
            </w:r>
            <w:r>
              <w:rPr>
                <w:rFonts w:eastAsia="Calibri"/>
                <w:sz w:val="20"/>
                <w:szCs w:val="20"/>
              </w:rPr>
              <w:t>8</w:t>
            </w:r>
          </w:p>
          <w:p w:rsidR="003B344A" w:rsidRPr="00D00BA3" w:rsidRDefault="0010445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Росгосстрах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ЕЕЕ № </w:t>
            </w:r>
            <w:r w:rsidR="0010445A">
              <w:rPr>
                <w:rFonts w:eastAsia="Calibri"/>
                <w:sz w:val="20"/>
                <w:szCs w:val="20"/>
              </w:rPr>
              <w:t>039280927</w:t>
            </w:r>
          </w:p>
          <w:p w:rsidR="003B344A" w:rsidRPr="00D00BA3" w:rsidRDefault="002D1B9E" w:rsidP="00CA4660">
            <w:pPr>
              <w:ind w:left="-144" w:right="-45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01</w:t>
            </w:r>
            <w:r w:rsidR="003B344A" w:rsidRPr="00D00BA3">
              <w:rPr>
                <w:rFonts w:eastAsia="Calibri"/>
                <w:sz w:val="20"/>
                <w:szCs w:val="20"/>
              </w:rPr>
              <w:t>.</w:t>
            </w:r>
            <w:r w:rsidR="003B344A">
              <w:rPr>
                <w:rFonts w:eastAsia="Calibri"/>
                <w:sz w:val="20"/>
                <w:szCs w:val="20"/>
              </w:rPr>
              <w:t>1</w:t>
            </w:r>
            <w:r>
              <w:rPr>
                <w:rFonts w:eastAsia="Calibri"/>
                <w:sz w:val="20"/>
                <w:szCs w:val="20"/>
              </w:rPr>
              <w:t>2</w:t>
            </w:r>
            <w:r w:rsidR="003B344A" w:rsidRPr="00D00BA3">
              <w:rPr>
                <w:rFonts w:eastAsia="Calibri"/>
                <w:sz w:val="20"/>
                <w:szCs w:val="20"/>
              </w:rPr>
              <w:t>.201</w:t>
            </w:r>
            <w:r>
              <w:rPr>
                <w:rFonts w:eastAsia="Calibri"/>
                <w:sz w:val="20"/>
                <w:szCs w:val="20"/>
              </w:rPr>
              <w:t>6</w:t>
            </w:r>
            <w:r w:rsidR="003B344A">
              <w:rPr>
                <w:rFonts w:eastAsia="Calibri"/>
                <w:sz w:val="20"/>
                <w:szCs w:val="20"/>
              </w:rPr>
              <w:t xml:space="preserve"> - 30.11.201</w:t>
            </w:r>
            <w:r>
              <w:rPr>
                <w:rFonts w:eastAsia="Calibri"/>
                <w:sz w:val="20"/>
                <w:szCs w:val="20"/>
              </w:rPr>
              <w:t>7</w:t>
            </w:r>
          </w:p>
          <w:p w:rsidR="003B344A" w:rsidRPr="00D00BA3" w:rsidRDefault="002D1B9E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Росгосстрах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ЕЕЕ № 0377089014</w:t>
            </w:r>
          </w:p>
          <w:p w:rsidR="003B344A" w:rsidRPr="00D00BA3" w:rsidRDefault="002D1B9E" w:rsidP="00CA4660">
            <w:pPr>
              <w:ind w:left="-171" w:right="-161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26</w:t>
            </w:r>
            <w:r w:rsidR="003B344A">
              <w:rPr>
                <w:rFonts w:eastAsia="Calibri"/>
                <w:sz w:val="20"/>
                <w:szCs w:val="20"/>
              </w:rPr>
              <w:t>.09.2016 – 25.09.2017</w:t>
            </w:r>
          </w:p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Росгосстрах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ЕЕЕ № 0392179607</w:t>
            </w:r>
          </w:p>
          <w:p w:rsidR="003B344A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15.11.2016 -15.11.2017</w:t>
            </w:r>
          </w:p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Росгосстрах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2D1B9E" w:rsidRDefault="002D1B9E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 xml:space="preserve">ЕЕЕ № </w:t>
            </w:r>
            <w:r w:rsidR="0010445A">
              <w:rPr>
                <w:rFonts w:eastAsia="Calibri"/>
                <w:sz w:val="20"/>
                <w:szCs w:val="20"/>
                <w:lang w:eastAsia="en-US"/>
              </w:rPr>
              <w:t>1000276162</w:t>
            </w:r>
          </w:p>
          <w:p w:rsidR="003B344A" w:rsidRPr="002D1B9E" w:rsidRDefault="003B344A" w:rsidP="002D1B9E">
            <w:pPr>
              <w:ind w:left="-82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2</w:t>
            </w:r>
            <w:r w:rsidR="0010445A">
              <w:rPr>
                <w:rFonts w:eastAsia="Calibri"/>
                <w:sz w:val="20"/>
                <w:szCs w:val="20"/>
                <w:lang w:eastAsia="en-US"/>
              </w:rPr>
              <w:t>7</w:t>
            </w:r>
            <w:r w:rsidRPr="002D1B9E"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="0010445A">
              <w:rPr>
                <w:rFonts w:eastAsia="Calibri"/>
                <w:sz w:val="20"/>
                <w:szCs w:val="20"/>
                <w:lang w:eastAsia="en-US"/>
              </w:rPr>
              <w:t>04</w:t>
            </w:r>
            <w:r w:rsidRPr="002D1B9E">
              <w:rPr>
                <w:rFonts w:eastAsia="Calibri"/>
                <w:sz w:val="20"/>
                <w:szCs w:val="20"/>
                <w:lang w:eastAsia="en-US"/>
              </w:rPr>
              <w:t>.201</w:t>
            </w:r>
            <w:r w:rsidR="0010445A">
              <w:rPr>
                <w:rFonts w:eastAsia="Calibri"/>
                <w:sz w:val="20"/>
                <w:szCs w:val="20"/>
                <w:lang w:eastAsia="en-US"/>
              </w:rPr>
              <w:t>7</w:t>
            </w:r>
            <w:r w:rsidR="002D1B9E" w:rsidRPr="002D1B9E">
              <w:rPr>
                <w:rFonts w:eastAsia="Calibri"/>
                <w:sz w:val="20"/>
                <w:szCs w:val="20"/>
                <w:lang w:eastAsia="en-US"/>
              </w:rPr>
              <w:t>-2</w:t>
            </w:r>
            <w:r w:rsidR="0010445A">
              <w:rPr>
                <w:rFonts w:eastAsia="Calibri"/>
                <w:sz w:val="20"/>
                <w:szCs w:val="20"/>
                <w:lang w:eastAsia="en-US"/>
              </w:rPr>
              <w:t>6</w:t>
            </w:r>
            <w:r w:rsidR="002D1B9E" w:rsidRPr="002D1B9E"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="0010445A">
              <w:rPr>
                <w:rFonts w:eastAsia="Calibri"/>
                <w:sz w:val="20"/>
                <w:szCs w:val="20"/>
                <w:lang w:eastAsia="en-US"/>
              </w:rPr>
              <w:t>04</w:t>
            </w:r>
            <w:r w:rsidR="002D1B9E" w:rsidRPr="002D1B9E">
              <w:rPr>
                <w:rFonts w:eastAsia="Calibri"/>
                <w:sz w:val="20"/>
                <w:szCs w:val="20"/>
                <w:lang w:eastAsia="en-US"/>
              </w:rPr>
              <w:t>.201</w:t>
            </w:r>
            <w:r w:rsidR="0010445A">
              <w:rPr>
                <w:rFonts w:eastAsia="Calibri"/>
                <w:sz w:val="20"/>
                <w:szCs w:val="20"/>
                <w:lang w:eastAsia="en-US"/>
              </w:rPr>
              <w:t>8</w:t>
            </w:r>
            <w:r w:rsidRPr="002D1B9E">
              <w:rPr>
                <w:rFonts w:eastAsia="Calibri"/>
                <w:sz w:val="20"/>
                <w:szCs w:val="20"/>
                <w:lang w:eastAsia="en-US"/>
              </w:rPr>
              <w:t>г.</w:t>
            </w:r>
          </w:p>
          <w:p w:rsidR="002D1B9E" w:rsidRPr="002D1B9E" w:rsidRDefault="0010445A" w:rsidP="002D1B9E">
            <w:pPr>
              <w:ind w:left="-82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</w:rPr>
              <w:t>Росгосстрах</w:t>
            </w:r>
          </w:p>
        </w:tc>
      </w:tr>
      <w:tr w:rsidR="003B344A" w:rsidRPr="00742C92" w:rsidTr="004D023E">
        <w:trPr>
          <w:trHeight w:val="567"/>
        </w:trPr>
        <w:tc>
          <w:tcPr>
            <w:tcW w:w="4513" w:type="dxa"/>
            <w:shd w:val="clear" w:color="auto" w:fill="auto"/>
            <w:vAlign w:val="center"/>
          </w:tcPr>
          <w:p w:rsidR="003B344A" w:rsidRDefault="003B344A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Технический осмотр (дата прохождения, срок действия)</w:t>
            </w:r>
          </w:p>
          <w:p w:rsidR="00B119AE" w:rsidRPr="00742C92" w:rsidRDefault="00B119AE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D00BA3" w:rsidRDefault="0010445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</w:t>
            </w:r>
            <w:r w:rsidR="003B344A">
              <w:rPr>
                <w:rFonts w:eastAsia="Calibri"/>
                <w:sz w:val="20"/>
                <w:szCs w:val="20"/>
              </w:rPr>
              <w:t>2</w:t>
            </w:r>
            <w:r w:rsidR="003B344A" w:rsidRPr="00D00BA3">
              <w:rPr>
                <w:rFonts w:eastAsia="Calibri"/>
                <w:sz w:val="20"/>
                <w:szCs w:val="20"/>
              </w:rPr>
              <w:t>.0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="003B344A" w:rsidRPr="00D00BA3">
              <w:rPr>
                <w:rFonts w:eastAsia="Calibri"/>
                <w:sz w:val="20"/>
                <w:szCs w:val="20"/>
              </w:rPr>
              <w:t>.201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="003B344A" w:rsidRPr="00D00BA3">
              <w:rPr>
                <w:rFonts w:eastAsia="Calibri"/>
                <w:sz w:val="20"/>
                <w:szCs w:val="20"/>
              </w:rPr>
              <w:t xml:space="preserve"> г.</w:t>
            </w:r>
          </w:p>
          <w:p w:rsidR="003B344A" w:rsidRPr="00D00BA3" w:rsidRDefault="0010445A" w:rsidP="0010445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</w:t>
            </w:r>
            <w:r w:rsidR="003B344A">
              <w:rPr>
                <w:rFonts w:eastAsia="Calibri"/>
                <w:sz w:val="20"/>
                <w:szCs w:val="20"/>
              </w:rPr>
              <w:t>1.0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="003B344A" w:rsidRPr="00D00BA3">
              <w:rPr>
                <w:rFonts w:eastAsia="Calibri"/>
                <w:sz w:val="20"/>
                <w:szCs w:val="20"/>
              </w:rPr>
              <w:t>.201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="003B344A" w:rsidRPr="00D00BA3">
              <w:rPr>
                <w:rFonts w:eastAsia="Calibri"/>
                <w:sz w:val="20"/>
                <w:szCs w:val="20"/>
              </w:rPr>
              <w:t xml:space="preserve"> г.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</w:t>
            </w:r>
            <w:r w:rsidR="002D1B9E">
              <w:rPr>
                <w:rFonts w:eastAsia="Calibri"/>
                <w:sz w:val="20"/>
                <w:szCs w:val="20"/>
              </w:rPr>
              <w:t>1</w:t>
            </w:r>
            <w:r w:rsidRPr="00D00BA3">
              <w:rPr>
                <w:rFonts w:eastAsia="Calibri"/>
                <w:sz w:val="20"/>
                <w:szCs w:val="20"/>
              </w:rPr>
              <w:t>.</w:t>
            </w:r>
            <w:r>
              <w:rPr>
                <w:rFonts w:eastAsia="Calibri"/>
                <w:sz w:val="20"/>
                <w:szCs w:val="20"/>
              </w:rPr>
              <w:t>1</w:t>
            </w:r>
            <w:r w:rsidR="002D1B9E">
              <w:rPr>
                <w:rFonts w:eastAsia="Calibri"/>
                <w:sz w:val="20"/>
                <w:szCs w:val="20"/>
              </w:rPr>
              <w:t>2</w:t>
            </w:r>
            <w:r w:rsidRPr="00D00BA3">
              <w:rPr>
                <w:rFonts w:eastAsia="Calibri"/>
                <w:sz w:val="20"/>
                <w:szCs w:val="20"/>
              </w:rPr>
              <w:t>.201</w:t>
            </w:r>
            <w:r w:rsidR="002D1B9E">
              <w:rPr>
                <w:rFonts w:eastAsia="Calibri"/>
                <w:sz w:val="20"/>
                <w:szCs w:val="20"/>
              </w:rPr>
              <w:t>6</w:t>
            </w:r>
            <w:r w:rsidRPr="00D00BA3">
              <w:rPr>
                <w:rFonts w:eastAsia="Calibri"/>
                <w:sz w:val="20"/>
                <w:szCs w:val="20"/>
              </w:rPr>
              <w:t xml:space="preserve"> г.</w:t>
            </w:r>
          </w:p>
          <w:p w:rsidR="003B344A" w:rsidRPr="00D00BA3" w:rsidRDefault="002D1B9E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30.11.2017</w:t>
            </w:r>
            <w:r w:rsidR="003B344A" w:rsidRPr="00D00BA3">
              <w:rPr>
                <w:rFonts w:eastAsia="Calibri"/>
                <w:sz w:val="20"/>
                <w:szCs w:val="20"/>
              </w:rPr>
              <w:t xml:space="preserve"> г.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Default="003B344A" w:rsidP="00CA4660">
            <w:pPr>
              <w:ind w:left="-171" w:right="-161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  <w:r w:rsidR="002D1B9E">
              <w:rPr>
                <w:rFonts w:eastAsia="Calibri"/>
                <w:sz w:val="20"/>
                <w:szCs w:val="20"/>
              </w:rPr>
              <w:t>6</w:t>
            </w:r>
            <w:r>
              <w:rPr>
                <w:rFonts w:eastAsia="Calibri"/>
                <w:sz w:val="20"/>
                <w:szCs w:val="20"/>
              </w:rPr>
              <w:t>.09.2016г.</w:t>
            </w:r>
          </w:p>
          <w:p w:rsidR="003B344A" w:rsidRPr="00D00BA3" w:rsidRDefault="003B344A" w:rsidP="00CA4660">
            <w:pPr>
              <w:ind w:left="-171" w:right="-161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25.09.2017г.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03.06.2014 г.</w:t>
            </w:r>
          </w:p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03.12.2014 г.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2</w:t>
            </w:r>
            <w:r w:rsidR="0010445A">
              <w:rPr>
                <w:rFonts w:eastAsia="Calibri"/>
                <w:sz w:val="20"/>
                <w:szCs w:val="20"/>
                <w:lang w:eastAsia="en-US"/>
              </w:rPr>
              <w:t>7</w:t>
            </w:r>
            <w:r w:rsidRPr="002D1B9E"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="0010445A">
              <w:rPr>
                <w:rFonts w:eastAsia="Calibri"/>
                <w:sz w:val="20"/>
                <w:szCs w:val="20"/>
                <w:lang w:eastAsia="en-US"/>
              </w:rPr>
              <w:t>04</w:t>
            </w:r>
            <w:r w:rsidRPr="002D1B9E">
              <w:rPr>
                <w:rFonts w:eastAsia="Calibri"/>
                <w:sz w:val="20"/>
                <w:szCs w:val="20"/>
                <w:lang w:eastAsia="en-US"/>
              </w:rPr>
              <w:t>.201</w:t>
            </w:r>
            <w:r w:rsidR="0010445A">
              <w:rPr>
                <w:rFonts w:eastAsia="Calibri"/>
                <w:sz w:val="20"/>
                <w:szCs w:val="20"/>
                <w:lang w:eastAsia="en-US"/>
              </w:rPr>
              <w:t>7</w:t>
            </w:r>
            <w:r w:rsidRPr="002D1B9E">
              <w:rPr>
                <w:rFonts w:eastAsia="Calibri"/>
                <w:sz w:val="20"/>
                <w:szCs w:val="20"/>
                <w:lang w:eastAsia="en-US"/>
              </w:rPr>
              <w:t xml:space="preserve"> г.</w:t>
            </w:r>
          </w:p>
          <w:p w:rsidR="003B344A" w:rsidRPr="002D1B9E" w:rsidRDefault="003B344A" w:rsidP="0010445A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2</w:t>
            </w:r>
            <w:r w:rsidR="0010445A">
              <w:rPr>
                <w:rFonts w:eastAsia="Calibri"/>
                <w:sz w:val="20"/>
                <w:szCs w:val="20"/>
                <w:lang w:eastAsia="en-US"/>
              </w:rPr>
              <w:t>6.04</w:t>
            </w:r>
            <w:r w:rsidRPr="002D1B9E">
              <w:rPr>
                <w:rFonts w:eastAsia="Calibri"/>
                <w:sz w:val="20"/>
                <w:szCs w:val="20"/>
                <w:lang w:eastAsia="en-US"/>
              </w:rPr>
              <w:t>.201</w:t>
            </w:r>
            <w:r w:rsidR="0010445A">
              <w:rPr>
                <w:rFonts w:eastAsia="Calibri"/>
                <w:sz w:val="20"/>
                <w:szCs w:val="20"/>
                <w:lang w:eastAsia="en-US"/>
              </w:rPr>
              <w:t>8 г</w:t>
            </w:r>
          </w:p>
        </w:tc>
      </w:tr>
      <w:tr w:rsidR="003B344A" w:rsidRPr="00742C92" w:rsidTr="004D023E">
        <w:trPr>
          <w:trHeight w:val="567"/>
        </w:trPr>
        <w:tc>
          <w:tcPr>
            <w:tcW w:w="4513" w:type="dxa"/>
            <w:shd w:val="clear" w:color="auto" w:fill="auto"/>
            <w:vAlign w:val="center"/>
          </w:tcPr>
          <w:p w:rsidR="003B344A" w:rsidRPr="00E07302" w:rsidRDefault="003B344A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07302">
              <w:rPr>
                <w:rFonts w:eastAsia="Calibri"/>
                <w:sz w:val="20"/>
                <w:szCs w:val="20"/>
                <w:lang w:eastAsia="en-US"/>
              </w:rPr>
              <w:t xml:space="preserve">Соответствует (не соответствует) установленным требованиям 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Соответствует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Соответствует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Соответствует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Соответствует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Соответствует</w:t>
            </w:r>
          </w:p>
        </w:tc>
      </w:tr>
      <w:tr w:rsidR="003B344A" w:rsidRPr="00742C92" w:rsidTr="004D023E">
        <w:trPr>
          <w:trHeight w:val="567"/>
        </w:trPr>
        <w:tc>
          <w:tcPr>
            <w:tcW w:w="4513" w:type="dxa"/>
            <w:shd w:val="clear" w:color="auto" w:fill="auto"/>
            <w:vAlign w:val="center"/>
          </w:tcPr>
          <w:p w:rsidR="003B344A" w:rsidRPr="00E07302" w:rsidRDefault="003B344A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E07302">
              <w:rPr>
                <w:rFonts w:eastAsia="Calibri"/>
                <w:sz w:val="20"/>
                <w:szCs w:val="20"/>
                <w:lang w:eastAsia="en-US"/>
              </w:rPr>
              <w:t xml:space="preserve">Оснащение </w:t>
            </w:r>
            <w:proofErr w:type="spellStart"/>
            <w:r w:rsidRPr="00E07302">
              <w:rPr>
                <w:rFonts w:eastAsia="Calibri"/>
                <w:sz w:val="20"/>
                <w:szCs w:val="20"/>
                <w:lang w:eastAsia="en-US"/>
              </w:rPr>
              <w:t>тахографами</w:t>
            </w:r>
            <w:proofErr w:type="spellEnd"/>
            <w:r w:rsidRPr="00E07302">
              <w:rPr>
                <w:rFonts w:eastAsia="Calibri"/>
                <w:sz w:val="20"/>
                <w:szCs w:val="20"/>
                <w:lang w:eastAsia="en-US"/>
              </w:rPr>
              <w:t xml:space="preserve"> (для ТС категории «</w:t>
            </w:r>
            <w:r w:rsidRPr="00E07302">
              <w:rPr>
                <w:rFonts w:eastAsia="Calibri"/>
                <w:sz w:val="20"/>
                <w:szCs w:val="20"/>
                <w:lang w:val="en-US" w:eastAsia="en-US"/>
              </w:rPr>
              <w:t>D</w:t>
            </w:r>
            <w:r w:rsidRPr="00E07302">
              <w:rPr>
                <w:rFonts w:eastAsia="Calibri"/>
                <w:sz w:val="20"/>
                <w:szCs w:val="20"/>
                <w:lang w:eastAsia="en-US"/>
              </w:rPr>
              <w:t>», подкатегории «</w:t>
            </w:r>
            <w:r w:rsidRPr="00E07302">
              <w:rPr>
                <w:rFonts w:eastAsia="Calibri"/>
                <w:sz w:val="20"/>
                <w:szCs w:val="20"/>
                <w:lang w:val="en-US" w:eastAsia="en-US"/>
              </w:rPr>
              <w:t>D</w:t>
            </w:r>
            <w:r w:rsidRPr="00E07302">
              <w:rPr>
                <w:rFonts w:eastAsia="Calibri"/>
                <w:sz w:val="20"/>
                <w:szCs w:val="20"/>
                <w:lang w:eastAsia="en-US"/>
              </w:rPr>
              <w:t>1»</w:t>
            </w:r>
            <w:proofErr w:type="gramEnd"/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</w:tr>
    </w:tbl>
    <w:p w:rsidR="001D5705" w:rsidRDefault="001D5705" w:rsidP="001D5705">
      <w:pPr>
        <w:spacing w:before="120"/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3"/>
        <w:gridCol w:w="2152"/>
        <w:gridCol w:w="2153"/>
        <w:gridCol w:w="2152"/>
        <w:gridCol w:w="2153"/>
        <w:gridCol w:w="2153"/>
      </w:tblGrid>
      <w:tr w:rsidR="001D5705" w:rsidRPr="00742C92" w:rsidTr="004D023E">
        <w:tc>
          <w:tcPr>
            <w:tcW w:w="4513" w:type="dxa"/>
            <w:vMerge w:val="restart"/>
            <w:shd w:val="clear" w:color="auto" w:fill="auto"/>
            <w:vAlign w:val="center"/>
          </w:tcPr>
          <w:p w:rsidR="001D5705" w:rsidRPr="00742C92" w:rsidRDefault="001D5705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lastRenderedPageBreak/>
              <w:br w:type="page"/>
            </w:r>
            <w:r w:rsidRPr="00742C92">
              <w:rPr>
                <w:rFonts w:eastAsia="Calibri"/>
                <w:sz w:val="20"/>
                <w:szCs w:val="20"/>
                <w:lang w:eastAsia="en-US"/>
              </w:rPr>
              <w:t>Сведения</w:t>
            </w:r>
          </w:p>
        </w:tc>
        <w:tc>
          <w:tcPr>
            <w:tcW w:w="10763" w:type="dxa"/>
            <w:gridSpan w:val="5"/>
            <w:shd w:val="clear" w:color="auto" w:fill="auto"/>
          </w:tcPr>
          <w:p w:rsidR="001D5705" w:rsidRPr="00742C92" w:rsidRDefault="001D5705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Номер по порядку</w:t>
            </w:r>
          </w:p>
        </w:tc>
      </w:tr>
      <w:tr w:rsidR="001D5705" w:rsidRPr="00742C92" w:rsidTr="004D023E">
        <w:trPr>
          <w:trHeight w:val="346"/>
        </w:trPr>
        <w:tc>
          <w:tcPr>
            <w:tcW w:w="4513" w:type="dxa"/>
            <w:vMerge/>
            <w:shd w:val="clear" w:color="auto" w:fill="auto"/>
          </w:tcPr>
          <w:p w:rsidR="001D5705" w:rsidRPr="00742C92" w:rsidRDefault="001D5705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2" w:type="dxa"/>
            <w:shd w:val="clear" w:color="auto" w:fill="auto"/>
            <w:vAlign w:val="center"/>
          </w:tcPr>
          <w:p w:rsidR="001D5705" w:rsidRPr="00742C92" w:rsidRDefault="001D5705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1D5705" w:rsidRPr="00742C92" w:rsidRDefault="001D5705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1D5705" w:rsidRPr="00742C92" w:rsidRDefault="001D5705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1D5705" w:rsidRPr="00742C92" w:rsidRDefault="001D5705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1D5705" w:rsidRPr="00742C92" w:rsidRDefault="001D5705" w:rsidP="004D023E">
            <w:pPr>
              <w:ind w:right="239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</w:tr>
      <w:tr w:rsidR="003B344A" w:rsidRPr="00742C92" w:rsidTr="004D023E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3B344A" w:rsidRPr="00742C92" w:rsidRDefault="003B344A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Марка, модель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ЗИЛ 431410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ПАЗ 4230-01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CA4660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CA4660">
              <w:rPr>
                <w:rFonts w:eastAsia="Calibri"/>
                <w:sz w:val="20"/>
                <w:szCs w:val="20"/>
                <w:lang w:eastAsia="en-US"/>
              </w:rPr>
              <w:t>Шкода</w:t>
            </w:r>
            <w:proofErr w:type="gramEnd"/>
            <w:r w:rsidRPr="00CA4660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A4660">
              <w:rPr>
                <w:rFonts w:eastAsia="Calibri"/>
                <w:sz w:val="20"/>
                <w:szCs w:val="20"/>
                <w:lang w:eastAsia="en-US"/>
              </w:rPr>
              <w:t>Фабиа</w:t>
            </w:r>
            <w:proofErr w:type="spellEnd"/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ВАЗ 2114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Лада Гранта</w:t>
            </w:r>
          </w:p>
        </w:tc>
      </w:tr>
      <w:tr w:rsidR="003B344A" w:rsidRPr="00742C92" w:rsidTr="004D023E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3B344A" w:rsidRPr="00742C92" w:rsidRDefault="003B344A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Тип транспортного средства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Грузовой бортовой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Автобус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CA4660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A4660">
              <w:rPr>
                <w:rFonts w:eastAsia="Calibri"/>
                <w:sz w:val="20"/>
                <w:szCs w:val="20"/>
                <w:lang w:eastAsia="en-US"/>
              </w:rPr>
              <w:t>Учебный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Учебный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Легковая</w:t>
            </w:r>
          </w:p>
        </w:tc>
      </w:tr>
      <w:tr w:rsidR="003B344A" w:rsidRPr="00742C92" w:rsidTr="004D023E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3B344A" w:rsidRPr="00742C92" w:rsidRDefault="003B344A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Категория транспортного средства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Д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CA4660" w:rsidRDefault="003B344A" w:rsidP="004D023E">
            <w:pPr>
              <w:jc w:val="center"/>
            </w:pPr>
            <w:r w:rsidRPr="00CA4660">
              <w:rPr>
                <w:rFonts w:eastAsia="Calibri"/>
                <w:sz w:val="20"/>
                <w:szCs w:val="20"/>
                <w:lang w:eastAsia="en-US"/>
              </w:rPr>
              <w:t>В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092FA8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В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092FA8" w:rsidP="00CA4660">
            <w:pPr>
              <w:jc w:val="center"/>
            </w:pPr>
            <w:r>
              <w:rPr>
                <w:rFonts w:eastAsia="Calibri"/>
                <w:sz w:val="20"/>
                <w:szCs w:val="20"/>
              </w:rPr>
              <w:t>В</w:t>
            </w:r>
          </w:p>
        </w:tc>
      </w:tr>
      <w:tr w:rsidR="003B344A" w:rsidRPr="00742C92" w:rsidTr="004D023E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3B344A" w:rsidRPr="00742C92" w:rsidRDefault="003B344A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Год выпуска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1992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2006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CA4660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A4660">
              <w:rPr>
                <w:rFonts w:eastAsia="Calibri"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2007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2014</w:t>
            </w:r>
          </w:p>
        </w:tc>
      </w:tr>
      <w:tr w:rsidR="003B344A" w:rsidRPr="00742C92" w:rsidTr="004D023E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3B344A" w:rsidRPr="00742C92" w:rsidRDefault="003B344A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Государственный р</w:t>
            </w:r>
            <w:r w:rsidRPr="00742C92">
              <w:rPr>
                <w:rFonts w:eastAsia="Calibri"/>
                <w:sz w:val="20"/>
                <w:szCs w:val="20"/>
                <w:lang w:eastAsia="en-US"/>
              </w:rPr>
              <w:t>егистрационный  знак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Н 401 ЕТ 58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О147ЕВ 58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CA4660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A4660">
              <w:rPr>
                <w:rFonts w:eastAsia="Calibri"/>
                <w:sz w:val="20"/>
                <w:szCs w:val="20"/>
                <w:lang w:eastAsia="en-US"/>
              </w:rPr>
              <w:t>0767 ЕВ 58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К 944 СМ 58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О 004 ХВ 58</w:t>
            </w:r>
          </w:p>
        </w:tc>
      </w:tr>
      <w:tr w:rsidR="003B344A" w:rsidRPr="00742C92" w:rsidTr="004D023E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3B344A" w:rsidRPr="00742C92" w:rsidRDefault="003B344A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 xml:space="preserve">Регистрационные  документы 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58 УН 516598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 xml:space="preserve">58 </w:t>
            </w:r>
            <w:proofErr w:type="gramStart"/>
            <w:r w:rsidRPr="002D1B9E">
              <w:rPr>
                <w:rFonts w:eastAsia="Calibri"/>
                <w:sz w:val="20"/>
                <w:szCs w:val="20"/>
                <w:lang w:eastAsia="en-US"/>
              </w:rPr>
              <w:t>ХР</w:t>
            </w:r>
            <w:proofErr w:type="gramEnd"/>
            <w:r w:rsidRPr="002D1B9E">
              <w:rPr>
                <w:rFonts w:eastAsia="Calibri"/>
                <w:sz w:val="20"/>
                <w:szCs w:val="20"/>
                <w:lang w:eastAsia="en-US"/>
              </w:rPr>
              <w:t xml:space="preserve"> 016713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CA4660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A4660">
              <w:rPr>
                <w:rFonts w:eastAsia="Calibri"/>
                <w:sz w:val="20"/>
                <w:szCs w:val="20"/>
                <w:lang w:eastAsia="en-US"/>
              </w:rPr>
              <w:t>5806 № 037447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58 УН 516601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5818 № 368840</w:t>
            </w:r>
          </w:p>
        </w:tc>
      </w:tr>
      <w:tr w:rsidR="003B344A" w:rsidRPr="00742C92" w:rsidTr="004D023E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3B344A" w:rsidRPr="00742C92" w:rsidRDefault="003B344A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С</w:t>
            </w:r>
            <w:r w:rsidRPr="003103FC">
              <w:rPr>
                <w:rFonts w:eastAsia="Calibri"/>
                <w:sz w:val="20"/>
                <w:szCs w:val="20"/>
                <w:lang w:eastAsia="en-US"/>
              </w:rPr>
              <w:t>обственность или иное законное основание владения  транспортным средством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Собственность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Собственность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CA4660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A4660">
              <w:rPr>
                <w:rFonts w:eastAsia="Calibri"/>
                <w:sz w:val="20"/>
                <w:szCs w:val="20"/>
                <w:lang w:eastAsia="en-US"/>
              </w:rPr>
              <w:t>Собственность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Собственность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Собственность</w:t>
            </w:r>
          </w:p>
        </w:tc>
      </w:tr>
      <w:tr w:rsidR="003B344A" w:rsidRPr="00742C92" w:rsidTr="004D023E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3B344A" w:rsidRPr="00742C92" w:rsidRDefault="003B344A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Техническое состояние  в соответствии с п.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742C92">
              <w:rPr>
                <w:rFonts w:eastAsia="Calibri"/>
                <w:sz w:val="20"/>
                <w:szCs w:val="20"/>
                <w:lang w:eastAsia="en-US"/>
              </w:rPr>
              <w:t>3</w:t>
            </w:r>
            <w:r w:rsidRPr="00804E3F">
              <w:rPr>
                <w:rFonts w:eastAsia="Calibri"/>
                <w:sz w:val="20"/>
                <w:szCs w:val="20"/>
                <w:lang w:eastAsia="en-US"/>
              </w:rPr>
              <w:t xml:space="preserve"> Основных положений 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Исправен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Исправен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CA4660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A4660">
              <w:rPr>
                <w:rFonts w:eastAsia="Calibri"/>
                <w:sz w:val="20"/>
                <w:szCs w:val="20"/>
                <w:lang w:eastAsia="en-US"/>
              </w:rPr>
              <w:t>Исправен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Исправен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Исправен</w:t>
            </w:r>
          </w:p>
        </w:tc>
      </w:tr>
      <w:tr w:rsidR="003B344A" w:rsidRPr="00742C92" w:rsidTr="004D023E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3B344A" w:rsidRPr="00742C92" w:rsidRDefault="003B344A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Наличие тягово-сцепного (опорно-сцепного) устройства 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CA4660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A4660"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-</w:t>
            </w:r>
          </w:p>
        </w:tc>
      </w:tr>
      <w:tr w:rsidR="003B344A" w:rsidRPr="00742C92" w:rsidTr="004D023E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3B344A" w:rsidRDefault="003B344A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Тип трансмиссии (автоматическая или механическая)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Механическая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Механическая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CA4660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A4660">
              <w:rPr>
                <w:rFonts w:eastAsia="Calibri"/>
                <w:sz w:val="20"/>
                <w:szCs w:val="20"/>
                <w:lang w:eastAsia="en-US"/>
              </w:rPr>
              <w:t>Механическая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Механическая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Автоматическая</w:t>
            </w:r>
          </w:p>
        </w:tc>
      </w:tr>
      <w:tr w:rsidR="003B344A" w:rsidRPr="00742C92" w:rsidTr="004D023E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3B344A" w:rsidRPr="00742C92" w:rsidRDefault="003B344A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 xml:space="preserve">Дополнительные педали </w:t>
            </w:r>
            <w:r w:rsidRPr="00544803">
              <w:rPr>
                <w:rFonts w:eastAsia="Calibri"/>
                <w:sz w:val="20"/>
                <w:szCs w:val="20"/>
                <w:lang w:eastAsia="en-US"/>
              </w:rPr>
              <w:t>в соответ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ствии с  п. 5  </w:t>
            </w:r>
            <w:r w:rsidRPr="00544803">
              <w:rPr>
                <w:rFonts w:eastAsia="Calibri"/>
                <w:sz w:val="20"/>
                <w:szCs w:val="20"/>
                <w:lang w:eastAsia="en-US"/>
              </w:rPr>
              <w:t xml:space="preserve">Основных положений 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Соответствие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Соответствие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CA4660" w:rsidRDefault="003B344A" w:rsidP="004D023E">
            <w:pPr>
              <w:jc w:val="center"/>
            </w:pPr>
            <w:r w:rsidRPr="00CA4660">
              <w:rPr>
                <w:rFonts w:eastAsia="Calibri"/>
                <w:sz w:val="20"/>
                <w:szCs w:val="20"/>
                <w:lang w:eastAsia="en-US"/>
              </w:rPr>
              <w:t>Соответствие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Сцепление тормоза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Тормоз</w:t>
            </w:r>
          </w:p>
        </w:tc>
      </w:tr>
      <w:tr w:rsidR="003B344A" w:rsidRPr="00742C92" w:rsidTr="004D023E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3B344A" w:rsidRPr="00742C92" w:rsidRDefault="003B344A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42C92">
              <w:rPr>
                <w:rFonts w:eastAsia="Calibri"/>
                <w:sz w:val="20"/>
                <w:szCs w:val="20"/>
                <w:lang w:eastAsia="en-US"/>
              </w:rPr>
              <w:t>Зеркала заднего вида для обучающего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вождению</w:t>
            </w:r>
            <w:r w:rsidRPr="00742C92">
              <w:rPr>
                <w:rFonts w:eastAsia="Calibri"/>
                <w:sz w:val="20"/>
                <w:szCs w:val="20"/>
                <w:lang w:eastAsia="en-US"/>
              </w:rPr>
              <w:t xml:space="preserve"> в соответствии с  п.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742C92">
              <w:rPr>
                <w:rFonts w:eastAsia="Calibri"/>
                <w:sz w:val="20"/>
                <w:szCs w:val="20"/>
                <w:lang w:eastAsia="en-US"/>
              </w:rPr>
              <w:t xml:space="preserve">5 Основных положений </w:t>
            </w:r>
            <w:proofErr w:type="gramEnd"/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CA4660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A4660">
              <w:rPr>
                <w:rFonts w:eastAsia="Calibri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Наличие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Наличие</w:t>
            </w:r>
          </w:p>
        </w:tc>
      </w:tr>
      <w:tr w:rsidR="003B344A" w:rsidRPr="00742C92" w:rsidTr="004D023E">
        <w:trPr>
          <w:trHeight w:val="567"/>
        </w:trPr>
        <w:tc>
          <w:tcPr>
            <w:tcW w:w="4513" w:type="dxa"/>
            <w:shd w:val="clear" w:color="auto" w:fill="auto"/>
            <w:vAlign w:val="center"/>
          </w:tcPr>
          <w:p w:rsidR="003B344A" w:rsidRPr="00742C92" w:rsidRDefault="003B344A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Опознавательный знак «Учебное транспортное средство» в соответствии с п.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742C92">
              <w:rPr>
                <w:rFonts w:eastAsia="Calibri"/>
                <w:sz w:val="20"/>
                <w:szCs w:val="20"/>
                <w:lang w:eastAsia="en-US"/>
              </w:rPr>
              <w:t xml:space="preserve">8  Основных положений 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CA4660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A4660">
              <w:rPr>
                <w:rFonts w:eastAsia="Calibri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Наличие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Наличие</w:t>
            </w:r>
          </w:p>
        </w:tc>
      </w:tr>
      <w:tr w:rsidR="00092FA8" w:rsidRPr="00742C92" w:rsidTr="00092FA8">
        <w:trPr>
          <w:trHeight w:val="567"/>
        </w:trPr>
        <w:tc>
          <w:tcPr>
            <w:tcW w:w="4513" w:type="dxa"/>
            <w:shd w:val="clear" w:color="auto" w:fill="auto"/>
            <w:vAlign w:val="center"/>
          </w:tcPr>
          <w:p w:rsidR="00092FA8" w:rsidRPr="00742C92" w:rsidRDefault="00092FA8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Наличие информации о внесении</w:t>
            </w:r>
            <w:r w:rsidRPr="00FD1296">
              <w:rPr>
                <w:rFonts w:eastAsia="Calibri"/>
                <w:sz w:val="20"/>
                <w:szCs w:val="20"/>
                <w:lang w:eastAsia="en-US"/>
              </w:rPr>
              <w:t xml:space="preserve"> изменений в конструкцию </w:t>
            </w:r>
            <w:r>
              <w:rPr>
                <w:rFonts w:eastAsia="Calibri"/>
                <w:sz w:val="20"/>
                <w:szCs w:val="20"/>
                <w:lang w:eastAsia="en-US"/>
              </w:rPr>
              <w:t>ТС в регистрационном документе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2D1B9E" w:rsidRDefault="00092FA8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Учебная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2D1B9E" w:rsidRDefault="00092FA8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Учебная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CA4660" w:rsidRDefault="00092FA8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A4660">
              <w:rPr>
                <w:rFonts w:eastAsia="Calibri"/>
                <w:sz w:val="20"/>
                <w:szCs w:val="20"/>
                <w:lang w:eastAsia="en-US"/>
              </w:rPr>
              <w:t>Учебная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Default="00092FA8" w:rsidP="00092FA8">
            <w:pPr>
              <w:jc w:val="center"/>
            </w:pPr>
            <w:r w:rsidRPr="00301B64">
              <w:rPr>
                <w:rFonts w:eastAsia="Calibri"/>
                <w:sz w:val="20"/>
                <w:szCs w:val="20"/>
              </w:rPr>
              <w:t>Учебный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Default="00092FA8" w:rsidP="00092FA8">
            <w:pPr>
              <w:jc w:val="center"/>
            </w:pPr>
            <w:r w:rsidRPr="00301B64">
              <w:rPr>
                <w:rFonts w:eastAsia="Calibri"/>
                <w:sz w:val="20"/>
                <w:szCs w:val="20"/>
              </w:rPr>
              <w:t>Учебный</w:t>
            </w:r>
          </w:p>
        </w:tc>
      </w:tr>
      <w:tr w:rsidR="003B344A" w:rsidRPr="00742C92" w:rsidTr="004D023E">
        <w:trPr>
          <w:trHeight w:val="567"/>
        </w:trPr>
        <w:tc>
          <w:tcPr>
            <w:tcW w:w="4513" w:type="dxa"/>
            <w:shd w:val="clear" w:color="auto" w:fill="auto"/>
            <w:vAlign w:val="center"/>
          </w:tcPr>
          <w:p w:rsidR="003B344A" w:rsidRPr="00742C92" w:rsidRDefault="003B344A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Страховой  полис  ОСАГО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(номер, дата выдачи, срок действия, страховая организация)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2D1B9E" w:rsidRDefault="002D1B9E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ЕЕЕ № 0377089012</w:t>
            </w:r>
          </w:p>
          <w:p w:rsidR="002D1B9E" w:rsidRPr="002D1B9E" w:rsidRDefault="002D1B9E" w:rsidP="002D1B9E">
            <w:pPr>
              <w:jc w:val="center"/>
              <w:rPr>
                <w:rFonts w:eastAsia="Calibri"/>
                <w:sz w:val="20"/>
                <w:szCs w:val="20"/>
              </w:rPr>
            </w:pPr>
            <w:r w:rsidRPr="002D1B9E">
              <w:rPr>
                <w:rFonts w:eastAsia="Calibri"/>
                <w:sz w:val="20"/>
                <w:szCs w:val="20"/>
              </w:rPr>
              <w:t>25.09.2016 -25.09.2017</w:t>
            </w:r>
          </w:p>
          <w:p w:rsidR="003B344A" w:rsidRPr="002D1B9E" w:rsidRDefault="002D1B9E" w:rsidP="002D1B9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</w:rPr>
              <w:t>Росгосстрах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2D1B9E" w:rsidRDefault="003B344A" w:rsidP="00EE0FC3">
            <w:pPr>
              <w:jc w:val="center"/>
              <w:rPr>
                <w:rFonts w:eastAsia="Calibri"/>
                <w:sz w:val="20"/>
                <w:szCs w:val="20"/>
              </w:rPr>
            </w:pPr>
            <w:r w:rsidRPr="002D1B9E">
              <w:rPr>
                <w:rFonts w:eastAsia="Calibri"/>
                <w:sz w:val="20"/>
                <w:szCs w:val="20"/>
              </w:rPr>
              <w:t xml:space="preserve">ЕЕЕ № </w:t>
            </w:r>
            <w:r w:rsidR="0010445A">
              <w:rPr>
                <w:rFonts w:eastAsia="Calibri"/>
                <w:sz w:val="20"/>
                <w:szCs w:val="20"/>
              </w:rPr>
              <w:t>2001594971</w:t>
            </w:r>
          </w:p>
          <w:p w:rsidR="002D1B9E" w:rsidRPr="002D1B9E" w:rsidRDefault="0010445A" w:rsidP="00EE0FC3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20</w:t>
            </w:r>
            <w:r w:rsidR="002D1B9E" w:rsidRPr="002D1B9E">
              <w:rPr>
                <w:rFonts w:eastAsia="Calibri"/>
                <w:sz w:val="20"/>
                <w:szCs w:val="20"/>
              </w:rPr>
              <w:t>.06.201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="002D1B9E" w:rsidRPr="002D1B9E">
              <w:rPr>
                <w:rFonts w:eastAsia="Calibri"/>
                <w:sz w:val="20"/>
                <w:szCs w:val="20"/>
              </w:rPr>
              <w:t>-1</w:t>
            </w:r>
            <w:r>
              <w:rPr>
                <w:rFonts w:eastAsia="Calibri"/>
                <w:sz w:val="20"/>
                <w:szCs w:val="20"/>
              </w:rPr>
              <w:t>9</w:t>
            </w:r>
            <w:r w:rsidR="002D1B9E" w:rsidRPr="002D1B9E">
              <w:rPr>
                <w:rFonts w:eastAsia="Calibri"/>
                <w:sz w:val="20"/>
                <w:szCs w:val="20"/>
              </w:rPr>
              <w:t>.06.201</w:t>
            </w:r>
            <w:r>
              <w:rPr>
                <w:rFonts w:eastAsia="Calibri"/>
                <w:sz w:val="20"/>
                <w:szCs w:val="20"/>
              </w:rPr>
              <w:t>8</w:t>
            </w:r>
          </w:p>
          <w:p w:rsidR="003B344A" w:rsidRPr="002D1B9E" w:rsidRDefault="0010445A" w:rsidP="00EE0FC3">
            <w:pPr>
              <w:jc w:val="center"/>
              <w:rPr>
                <w:rFonts w:eastAsia="Calibri"/>
                <w:sz w:val="20"/>
                <w:szCs w:val="20"/>
              </w:rPr>
            </w:pPr>
            <w:r w:rsidRPr="002D1B9E">
              <w:rPr>
                <w:rFonts w:eastAsia="Calibri"/>
                <w:sz w:val="20"/>
                <w:szCs w:val="20"/>
              </w:rPr>
              <w:t>Росгосстрах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CA4660" w:rsidRDefault="00CA4660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A4660">
              <w:rPr>
                <w:rFonts w:eastAsia="Calibri"/>
                <w:sz w:val="20"/>
                <w:szCs w:val="20"/>
                <w:lang w:eastAsia="en-US"/>
              </w:rPr>
              <w:t xml:space="preserve">ЕЕЕ № </w:t>
            </w:r>
            <w:r w:rsidR="0010445A">
              <w:rPr>
                <w:rFonts w:eastAsia="Calibri"/>
                <w:sz w:val="20"/>
                <w:szCs w:val="20"/>
                <w:lang w:eastAsia="en-US"/>
              </w:rPr>
              <w:t>1015064094</w:t>
            </w:r>
          </w:p>
          <w:p w:rsidR="003B344A" w:rsidRPr="00CA4660" w:rsidRDefault="00CA4660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A4660">
              <w:rPr>
                <w:rFonts w:eastAsia="Calibri"/>
                <w:sz w:val="20"/>
                <w:szCs w:val="20"/>
                <w:lang w:eastAsia="en-US"/>
              </w:rPr>
              <w:t>01.12.201</w:t>
            </w:r>
            <w:r w:rsidR="0010445A">
              <w:rPr>
                <w:rFonts w:eastAsia="Calibri"/>
                <w:sz w:val="20"/>
                <w:szCs w:val="20"/>
                <w:lang w:eastAsia="en-US"/>
              </w:rPr>
              <w:t>7</w:t>
            </w:r>
            <w:r w:rsidRPr="00CA4660">
              <w:rPr>
                <w:rFonts w:eastAsia="Calibri"/>
                <w:sz w:val="20"/>
                <w:szCs w:val="20"/>
                <w:lang w:eastAsia="en-US"/>
              </w:rPr>
              <w:t>-30.11.201</w:t>
            </w:r>
            <w:r w:rsidR="0010445A"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  <w:p w:rsidR="00CA4660" w:rsidRPr="00CA4660" w:rsidRDefault="00CA4660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A4660">
              <w:rPr>
                <w:rFonts w:eastAsia="Calibri"/>
                <w:sz w:val="20"/>
                <w:szCs w:val="20"/>
                <w:lang w:eastAsia="en-US"/>
              </w:rPr>
              <w:t>Росгосстрах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ЕЕЕ № </w:t>
            </w:r>
            <w:r w:rsidR="0010445A">
              <w:rPr>
                <w:rFonts w:eastAsia="Calibri"/>
                <w:sz w:val="20"/>
                <w:szCs w:val="20"/>
              </w:rPr>
              <w:t>1006940315</w:t>
            </w:r>
          </w:p>
          <w:p w:rsidR="003B344A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  <w:r w:rsidR="0010445A">
              <w:rPr>
                <w:rFonts w:eastAsia="Calibri"/>
                <w:sz w:val="20"/>
                <w:szCs w:val="20"/>
              </w:rPr>
              <w:t>1</w:t>
            </w:r>
            <w:r>
              <w:rPr>
                <w:rFonts w:eastAsia="Calibri"/>
                <w:sz w:val="20"/>
                <w:szCs w:val="20"/>
              </w:rPr>
              <w:t>.</w:t>
            </w:r>
            <w:r w:rsidR="0010445A">
              <w:rPr>
                <w:rFonts w:eastAsia="Calibri"/>
                <w:sz w:val="20"/>
                <w:szCs w:val="20"/>
              </w:rPr>
              <w:t>05</w:t>
            </w:r>
            <w:r>
              <w:rPr>
                <w:rFonts w:eastAsia="Calibri"/>
                <w:sz w:val="20"/>
                <w:szCs w:val="20"/>
              </w:rPr>
              <w:t>.201</w:t>
            </w:r>
            <w:r w:rsidR="0010445A">
              <w:rPr>
                <w:rFonts w:eastAsia="Calibri"/>
                <w:sz w:val="20"/>
                <w:szCs w:val="20"/>
              </w:rPr>
              <w:t>7</w:t>
            </w:r>
            <w:r>
              <w:rPr>
                <w:rFonts w:eastAsia="Calibri"/>
                <w:sz w:val="20"/>
                <w:szCs w:val="20"/>
              </w:rPr>
              <w:t>-30.</w:t>
            </w:r>
            <w:r w:rsidR="0010445A">
              <w:rPr>
                <w:rFonts w:eastAsia="Calibri"/>
                <w:sz w:val="20"/>
                <w:szCs w:val="20"/>
              </w:rPr>
              <w:t>05</w:t>
            </w:r>
            <w:r>
              <w:rPr>
                <w:rFonts w:eastAsia="Calibri"/>
                <w:sz w:val="20"/>
                <w:szCs w:val="20"/>
              </w:rPr>
              <w:t>.201</w:t>
            </w:r>
            <w:r w:rsidR="0010445A">
              <w:rPr>
                <w:rFonts w:eastAsia="Calibri"/>
                <w:sz w:val="20"/>
                <w:szCs w:val="20"/>
              </w:rPr>
              <w:t>8</w:t>
            </w:r>
          </w:p>
          <w:p w:rsidR="003B344A" w:rsidRPr="00D00BA3" w:rsidRDefault="0010445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CA4660">
              <w:rPr>
                <w:rFonts w:eastAsia="Calibri"/>
                <w:sz w:val="20"/>
                <w:szCs w:val="20"/>
                <w:lang w:eastAsia="en-US"/>
              </w:rPr>
              <w:t>Росгосстрах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ЕЕЕ № </w:t>
            </w:r>
            <w:r w:rsidR="006831F2">
              <w:rPr>
                <w:rFonts w:eastAsia="Calibri"/>
                <w:sz w:val="20"/>
                <w:szCs w:val="20"/>
              </w:rPr>
              <w:t>1015051927</w:t>
            </w:r>
          </w:p>
          <w:p w:rsidR="003B344A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  <w:r w:rsidR="006831F2">
              <w:rPr>
                <w:rFonts w:eastAsia="Calibri"/>
                <w:sz w:val="20"/>
                <w:szCs w:val="20"/>
              </w:rPr>
              <w:t>4</w:t>
            </w:r>
            <w:r>
              <w:rPr>
                <w:rFonts w:eastAsia="Calibri"/>
                <w:sz w:val="20"/>
                <w:szCs w:val="20"/>
              </w:rPr>
              <w:t>.</w:t>
            </w:r>
            <w:r w:rsidR="006831F2">
              <w:rPr>
                <w:rFonts w:eastAsia="Calibri"/>
                <w:sz w:val="20"/>
                <w:szCs w:val="20"/>
              </w:rPr>
              <w:t>10</w:t>
            </w:r>
            <w:r>
              <w:rPr>
                <w:rFonts w:eastAsia="Calibri"/>
                <w:sz w:val="20"/>
                <w:szCs w:val="20"/>
              </w:rPr>
              <w:t>.201</w:t>
            </w:r>
            <w:r w:rsidR="006831F2">
              <w:rPr>
                <w:rFonts w:eastAsia="Calibri"/>
                <w:sz w:val="20"/>
                <w:szCs w:val="20"/>
              </w:rPr>
              <w:t>7</w:t>
            </w:r>
            <w:r>
              <w:rPr>
                <w:rFonts w:eastAsia="Calibri"/>
                <w:sz w:val="20"/>
                <w:szCs w:val="20"/>
              </w:rPr>
              <w:t xml:space="preserve"> -2</w:t>
            </w:r>
            <w:r w:rsidR="006831F2">
              <w:rPr>
                <w:rFonts w:eastAsia="Calibri"/>
                <w:sz w:val="20"/>
                <w:szCs w:val="20"/>
              </w:rPr>
              <w:t>3</w:t>
            </w:r>
            <w:r>
              <w:rPr>
                <w:rFonts w:eastAsia="Calibri"/>
                <w:sz w:val="20"/>
                <w:szCs w:val="20"/>
              </w:rPr>
              <w:t>.</w:t>
            </w:r>
            <w:r w:rsidR="006831F2">
              <w:rPr>
                <w:rFonts w:eastAsia="Calibri"/>
                <w:sz w:val="20"/>
                <w:szCs w:val="20"/>
              </w:rPr>
              <w:t>10</w:t>
            </w:r>
            <w:r>
              <w:rPr>
                <w:rFonts w:eastAsia="Calibri"/>
                <w:sz w:val="20"/>
                <w:szCs w:val="20"/>
              </w:rPr>
              <w:t>.201</w:t>
            </w:r>
            <w:r w:rsidR="006831F2">
              <w:rPr>
                <w:rFonts w:eastAsia="Calibri"/>
                <w:sz w:val="20"/>
                <w:szCs w:val="20"/>
              </w:rPr>
              <w:t>8</w:t>
            </w:r>
          </w:p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Росгосстрах</w:t>
            </w:r>
          </w:p>
        </w:tc>
      </w:tr>
      <w:tr w:rsidR="003B344A" w:rsidRPr="00742C92" w:rsidTr="004D023E">
        <w:trPr>
          <w:trHeight w:val="567"/>
        </w:trPr>
        <w:tc>
          <w:tcPr>
            <w:tcW w:w="4513" w:type="dxa"/>
            <w:shd w:val="clear" w:color="auto" w:fill="auto"/>
            <w:vAlign w:val="center"/>
          </w:tcPr>
          <w:p w:rsidR="003B344A" w:rsidRPr="00742C92" w:rsidRDefault="003B344A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Технический осмотр (дата прохождения, срок действия)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2D1B9E" w:rsidRPr="002D1B9E" w:rsidRDefault="002D1B9E" w:rsidP="002D1B9E">
            <w:pPr>
              <w:jc w:val="center"/>
              <w:rPr>
                <w:rFonts w:eastAsia="Calibri"/>
                <w:sz w:val="20"/>
                <w:szCs w:val="20"/>
              </w:rPr>
            </w:pPr>
            <w:r w:rsidRPr="002D1B9E">
              <w:rPr>
                <w:rFonts w:eastAsia="Calibri"/>
                <w:sz w:val="20"/>
                <w:szCs w:val="20"/>
              </w:rPr>
              <w:t xml:space="preserve">25.09.2016 </w:t>
            </w:r>
          </w:p>
          <w:p w:rsidR="003B344A" w:rsidRPr="002D1B9E" w:rsidRDefault="002D1B9E" w:rsidP="002D1B9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</w:rPr>
              <w:t>25.09.2017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2D1B9E" w:rsidRDefault="0010445A" w:rsidP="00EE0FC3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20</w:t>
            </w:r>
            <w:r w:rsidR="003B344A" w:rsidRPr="002D1B9E">
              <w:rPr>
                <w:rFonts w:eastAsia="Calibri"/>
                <w:sz w:val="20"/>
                <w:szCs w:val="20"/>
              </w:rPr>
              <w:t>.06.201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="003B344A" w:rsidRPr="002D1B9E">
              <w:rPr>
                <w:rFonts w:eastAsia="Calibri"/>
                <w:sz w:val="20"/>
                <w:szCs w:val="20"/>
              </w:rPr>
              <w:t xml:space="preserve"> г.</w:t>
            </w:r>
          </w:p>
          <w:p w:rsidR="003B344A" w:rsidRPr="002D1B9E" w:rsidRDefault="002D1B9E" w:rsidP="0010445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  <w:r w:rsidR="0010445A">
              <w:rPr>
                <w:rFonts w:eastAsia="Calibri"/>
                <w:sz w:val="20"/>
                <w:szCs w:val="20"/>
              </w:rPr>
              <w:t>9</w:t>
            </w:r>
            <w:r w:rsidR="003B344A" w:rsidRPr="002D1B9E">
              <w:rPr>
                <w:rFonts w:eastAsia="Calibri"/>
                <w:sz w:val="20"/>
                <w:szCs w:val="20"/>
              </w:rPr>
              <w:t>.</w:t>
            </w:r>
            <w:r>
              <w:rPr>
                <w:rFonts w:eastAsia="Calibri"/>
                <w:sz w:val="20"/>
                <w:szCs w:val="20"/>
              </w:rPr>
              <w:t>06.201</w:t>
            </w:r>
            <w:r w:rsidR="0010445A">
              <w:rPr>
                <w:rFonts w:eastAsia="Calibri"/>
                <w:sz w:val="20"/>
                <w:szCs w:val="20"/>
              </w:rPr>
              <w:t>8</w:t>
            </w:r>
            <w:r w:rsidR="003B344A" w:rsidRPr="002D1B9E">
              <w:rPr>
                <w:rFonts w:eastAsia="Calibri"/>
                <w:sz w:val="20"/>
                <w:szCs w:val="20"/>
              </w:rPr>
              <w:t xml:space="preserve"> г.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CA4660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A4660">
              <w:rPr>
                <w:rFonts w:eastAsia="Calibri"/>
                <w:sz w:val="20"/>
                <w:szCs w:val="20"/>
                <w:lang w:eastAsia="en-US"/>
              </w:rPr>
              <w:t>0</w:t>
            </w:r>
            <w:r w:rsidR="00CA4660">
              <w:rPr>
                <w:rFonts w:eastAsia="Calibri"/>
                <w:sz w:val="20"/>
                <w:szCs w:val="20"/>
                <w:lang w:eastAsia="en-US"/>
              </w:rPr>
              <w:t>1</w:t>
            </w:r>
            <w:r w:rsidRPr="00CA4660"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="00CA4660">
              <w:rPr>
                <w:rFonts w:eastAsia="Calibri"/>
                <w:sz w:val="20"/>
                <w:szCs w:val="20"/>
                <w:lang w:eastAsia="en-US"/>
              </w:rPr>
              <w:t>12</w:t>
            </w:r>
            <w:r w:rsidRPr="00CA4660">
              <w:rPr>
                <w:rFonts w:eastAsia="Calibri"/>
                <w:sz w:val="20"/>
                <w:szCs w:val="20"/>
                <w:lang w:eastAsia="en-US"/>
              </w:rPr>
              <w:t>.201</w:t>
            </w:r>
            <w:r w:rsidR="0010445A">
              <w:rPr>
                <w:rFonts w:eastAsia="Calibri"/>
                <w:sz w:val="20"/>
                <w:szCs w:val="20"/>
                <w:lang w:eastAsia="en-US"/>
              </w:rPr>
              <w:t>7</w:t>
            </w:r>
            <w:r w:rsidRPr="00CA4660">
              <w:rPr>
                <w:rFonts w:eastAsia="Calibri"/>
                <w:sz w:val="20"/>
                <w:szCs w:val="20"/>
                <w:lang w:eastAsia="en-US"/>
              </w:rPr>
              <w:t xml:space="preserve"> г.</w:t>
            </w:r>
          </w:p>
          <w:p w:rsidR="003B344A" w:rsidRPr="00CA4660" w:rsidRDefault="00CA4660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30</w:t>
            </w:r>
            <w:r w:rsidR="003B344A" w:rsidRPr="00CA4660">
              <w:rPr>
                <w:rFonts w:eastAsia="Calibri"/>
                <w:sz w:val="20"/>
                <w:szCs w:val="20"/>
                <w:lang w:eastAsia="en-US"/>
              </w:rPr>
              <w:t>.</w:t>
            </w:r>
            <w:r>
              <w:rPr>
                <w:rFonts w:eastAsia="Calibri"/>
                <w:sz w:val="20"/>
                <w:szCs w:val="20"/>
                <w:lang w:eastAsia="en-US"/>
              </w:rPr>
              <w:t>11</w:t>
            </w:r>
            <w:r w:rsidR="003B344A" w:rsidRPr="00CA4660">
              <w:rPr>
                <w:rFonts w:eastAsia="Calibri"/>
                <w:sz w:val="20"/>
                <w:szCs w:val="20"/>
                <w:lang w:eastAsia="en-US"/>
              </w:rPr>
              <w:t>.201</w:t>
            </w:r>
            <w:r w:rsidR="0010445A">
              <w:rPr>
                <w:rFonts w:eastAsia="Calibri"/>
                <w:sz w:val="20"/>
                <w:szCs w:val="20"/>
                <w:lang w:eastAsia="en-US"/>
              </w:rPr>
              <w:t>8</w:t>
            </w:r>
            <w:r w:rsidR="003B344A" w:rsidRPr="00CA4660">
              <w:rPr>
                <w:rFonts w:eastAsia="Calibri"/>
                <w:sz w:val="20"/>
                <w:szCs w:val="20"/>
                <w:lang w:eastAsia="en-US"/>
              </w:rPr>
              <w:t xml:space="preserve"> г.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  <w:r w:rsidR="0010445A">
              <w:rPr>
                <w:rFonts w:eastAsia="Calibri"/>
                <w:sz w:val="20"/>
                <w:szCs w:val="20"/>
              </w:rPr>
              <w:t>1</w:t>
            </w:r>
            <w:r>
              <w:rPr>
                <w:rFonts w:eastAsia="Calibri"/>
                <w:sz w:val="20"/>
                <w:szCs w:val="20"/>
              </w:rPr>
              <w:t>.</w:t>
            </w:r>
            <w:r w:rsidR="0010445A">
              <w:rPr>
                <w:rFonts w:eastAsia="Calibri"/>
                <w:sz w:val="20"/>
                <w:szCs w:val="20"/>
              </w:rPr>
              <w:t>05</w:t>
            </w:r>
            <w:r w:rsidRPr="00D00BA3">
              <w:rPr>
                <w:rFonts w:eastAsia="Calibri"/>
                <w:sz w:val="20"/>
                <w:szCs w:val="20"/>
              </w:rPr>
              <w:t>.201</w:t>
            </w:r>
            <w:r w:rsidR="0010445A">
              <w:rPr>
                <w:rFonts w:eastAsia="Calibri"/>
                <w:sz w:val="20"/>
                <w:szCs w:val="20"/>
              </w:rPr>
              <w:t>7</w:t>
            </w:r>
            <w:r w:rsidRPr="00D00BA3">
              <w:rPr>
                <w:rFonts w:eastAsia="Calibri"/>
                <w:sz w:val="20"/>
                <w:szCs w:val="20"/>
              </w:rPr>
              <w:t xml:space="preserve"> г.</w:t>
            </w:r>
          </w:p>
          <w:p w:rsidR="003B344A" w:rsidRPr="00D00BA3" w:rsidRDefault="003B344A" w:rsidP="0010445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  <w:r w:rsidRPr="00D00BA3">
              <w:rPr>
                <w:rFonts w:eastAsia="Calibri"/>
                <w:sz w:val="20"/>
                <w:szCs w:val="20"/>
              </w:rPr>
              <w:t>0.</w:t>
            </w:r>
            <w:r w:rsidR="0010445A">
              <w:rPr>
                <w:rFonts w:eastAsia="Calibri"/>
                <w:sz w:val="20"/>
                <w:szCs w:val="20"/>
              </w:rPr>
              <w:t>05</w:t>
            </w:r>
            <w:r w:rsidRPr="00D00BA3">
              <w:rPr>
                <w:rFonts w:eastAsia="Calibri"/>
                <w:sz w:val="20"/>
                <w:szCs w:val="20"/>
              </w:rPr>
              <w:t>.201</w:t>
            </w:r>
            <w:r w:rsidR="0010445A">
              <w:rPr>
                <w:rFonts w:eastAsia="Calibri"/>
                <w:sz w:val="20"/>
                <w:szCs w:val="20"/>
              </w:rPr>
              <w:t>8</w:t>
            </w:r>
            <w:r w:rsidRPr="00D00BA3">
              <w:rPr>
                <w:rFonts w:eastAsia="Calibri"/>
                <w:sz w:val="20"/>
                <w:szCs w:val="20"/>
              </w:rPr>
              <w:t xml:space="preserve"> г.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6831F2" w:rsidRDefault="006831F2" w:rsidP="006831F2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24.10.2017 </w:t>
            </w:r>
          </w:p>
          <w:p w:rsidR="003B344A" w:rsidRPr="00D00BA3" w:rsidRDefault="006831F2" w:rsidP="006831F2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23.10.201</w:t>
            </w:r>
            <w:r>
              <w:rPr>
                <w:rFonts w:eastAsia="Calibri"/>
                <w:sz w:val="20"/>
                <w:szCs w:val="20"/>
              </w:rPr>
              <w:t>8</w:t>
            </w:r>
          </w:p>
        </w:tc>
      </w:tr>
      <w:tr w:rsidR="003B344A" w:rsidRPr="00742C92" w:rsidTr="004D023E">
        <w:trPr>
          <w:trHeight w:val="567"/>
        </w:trPr>
        <w:tc>
          <w:tcPr>
            <w:tcW w:w="4513" w:type="dxa"/>
            <w:shd w:val="clear" w:color="auto" w:fill="auto"/>
            <w:vAlign w:val="center"/>
          </w:tcPr>
          <w:p w:rsidR="003B344A" w:rsidRPr="00E07302" w:rsidRDefault="003B344A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07302">
              <w:rPr>
                <w:rFonts w:eastAsia="Calibri"/>
                <w:sz w:val="20"/>
                <w:szCs w:val="20"/>
                <w:lang w:eastAsia="en-US"/>
              </w:rPr>
              <w:t xml:space="preserve">Соответствует (не соответствует) установленным требованиям 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Соответствует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2D1B9E" w:rsidRDefault="003B344A" w:rsidP="00EE0FC3">
            <w:pPr>
              <w:jc w:val="center"/>
              <w:rPr>
                <w:rFonts w:eastAsia="Calibri"/>
                <w:sz w:val="20"/>
                <w:szCs w:val="20"/>
              </w:rPr>
            </w:pPr>
            <w:r w:rsidRPr="002D1B9E">
              <w:rPr>
                <w:rFonts w:eastAsia="Calibri"/>
                <w:sz w:val="20"/>
                <w:szCs w:val="20"/>
              </w:rPr>
              <w:t>Соответствует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CA4660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A4660">
              <w:rPr>
                <w:rFonts w:eastAsia="Calibri"/>
                <w:sz w:val="20"/>
                <w:szCs w:val="20"/>
                <w:lang w:eastAsia="en-US"/>
              </w:rPr>
              <w:t>Соответствует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Соответствует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Соответствует</w:t>
            </w:r>
          </w:p>
        </w:tc>
      </w:tr>
      <w:tr w:rsidR="003B344A" w:rsidRPr="00742C92" w:rsidTr="004D023E">
        <w:trPr>
          <w:trHeight w:val="567"/>
        </w:trPr>
        <w:tc>
          <w:tcPr>
            <w:tcW w:w="4513" w:type="dxa"/>
            <w:shd w:val="clear" w:color="auto" w:fill="auto"/>
            <w:vAlign w:val="center"/>
          </w:tcPr>
          <w:p w:rsidR="003B344A" w:rsidRPr="00E07302" w:rsidRDefault="003B344A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E07302">
              <w:rPr>
                <w:rFonts w:eastAsia="Calibri"/>
                <w:sz w:val="20"/>
                <w:szCs w:val="20"/>
                <w:lang w:eastAsia="en-US"/>
              </w:rPr>
              <w:t xml:space="preserve">Оснащение </w:t>
            </w:r>
            <w:proofErr w:type="spellStart"/>
            <w:r w:rsidRPr="00E07302">
              <w:rPr>
                <w:rFonts w:eastAsia="Calibri"/>
                <w:sz w:val="20"/>
                <w:szCs w:val="20"/>
                <w:lang w:eastAsia="en-US"/>
              </w:rPr>
              <w:t>тахографами</w:t>
            </w:r>
            <w:proofErr w:type="spellEnd"/>
            <w:r w:rsidRPr="00E07302">
              <w:rPr>
                <w:rFonts w:eastAsia="Calibri"/>
                <w:sz w:val="20"/>
                <w:szCs w:val="20"/>
                <w:lang w:eastAsia="en-US"/>
              </w:rPr>
              <w:t xml:space="preserve"> (для ТС категории «</w:t>
            </w:r>
            <w:r w:rsidRPr="00E07302">
              <w:rPr>
                <w:rFonts w:eastAsia="Calibri"/>
                <w:sz w:val="20"/>
                <w:szCs w:val="20"/>
                <w:lang w:val="en-US" w:eastAsia="en-US"/>
              </w:rPr>
              <w:t>D</w:t>
            </w:r>
            <w:r w:rsidRPr="00E07302">
              <w:rPr>
                <w:rFonts w:eastAsia="Calibri"/>
                <w:sz w:val="20"/>
                <w:szCs w:val="20"/>
                <w:lang w:eastAsia="en-US"/>
              </w:rPr>
              <w:t>», подкатегории «</w:t>
            </w:r>
            <w:r w:rsidRPr="00E07302">
              <w:rPr>
                <w:rFonts w:eastAsia="Calibri"/>
                <w:sz w:val="20"/>
                <w:szCs w:val="20"/>
                <w:lang w:val="en-US" w:eastAsia="en-US"/>
              </w:rPr>
              <w:t>D</w:t>
            </w:r>
            <w:r w:rsidRPr="00E07302">
              <w:rPr>
                <w:rFonts w:eastAsia="Calibri"/>
                <w:sz w:val="20"/>
                <w:szCs w:val="20"/>
                <w:lang w:eastAsia="en-US"/>
              </w:rPr>
              <w:t>1»</w:t>
            </w:r>
            <w:proofErr w:type="gramEnd"/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2D1B9E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D1B9E"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2D1B9E" w:rsidRDefault="003B344A" w:rsidP="00EE0FC3">
            <w:pPr>
              <w:jc w:val="center"/>
              <w:rPr>
                <w:rFonts w:eastAsia="Calibri"/>
                <w:sz w:val="20"/>
                <w:szCs w:val="20"/>
              </w:rPr>
            </w:pPr>
            <w:r w:rsidRPr="002D1B9E">
              <w:rPr>
                <w:rFonts w:eastAsia="Calibri"/>
                <w:sz w:val="20"/>
                <w:szCs w:val="20"/>
              </w:rPr>
              <w:t>Наличие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3B344A" w:rsidRPr="00CA4660" w:rsidRDefault="003B344A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A4660"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B344A" w:rsidRPr="00D00BA3" w:rsidRDefault="003B344A" w:rsidP="00CA4660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-</w:t>
            </w:r>
          </w:p>
        </w:tc>
      </w:tr>
    </w:tbl>
    <w:p w:rsidR="001D5705" w:rsidRDefault="001D5705" w:rsidP="001D5705">
      <w:pPr>
        <w:spacing w:before="120"/>
      </w:pPr>
    </w:p>
    <w:p w:rsidR="001D5705" w:rsidRDefault="001D5705" w:rsidP="001D5705">
      <w:pPr>
        <w:spacing w:before="120"/>
      </w:pPr>
    </w:p>
    <w:p w:rsidR="001D5705" w:rsidRDefault="001D5705" w:rsidP="001D5705">
      <w:pPr>
        <w:spacing w:before="120"/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3"/>
        <w:gridCol w:w="2152"/>
        <w:gridCol w:w="2153"/>
        <w:gridCol w:w="2152"/>
        <w:gridCol w:w="2153"/>
        <w:gridCol w:w="2153"/>
      </w:tblGrid>
      <w:tr w:rsidR="001D5705" w:rsidRPr="00742C92" w:rsidTr="004D023E">
        <w:tc>
          <w:tcPr>
            <w:tcW w:w="4513" w:type="dxa"/>
            <w:vMerge w:val="restart"/>
            <w:shd w:val="clear" w:color="auto" w:fill="auto"/>
            <w:vAlign w:val="center"/>
          </w:tcPr>
          <w:p w:rsidR="001D5705" w:rsidRPr="00742C92" w:rsidRDefault="001D5705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Сведения</w:t>
            </w:r>
          </w:p>
        </w:tc>
        <w:tc>
          <w:tcPr>
            <w:tcW w:w="10763" w:type="dxa"/>
            <w:gridSpan w:val="5"/>
            <w:shd w:val="clear" w:color="auto" w:fill="auto"/>
          </w:tcPr>
          <w:p w:rsidR="001D5705" w:rsidRPr="00742C92" w:rsidRDefault="001D5705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Номер по порядку</w:t>
            </w:r>
          </w:p>
        </w:tc>
      </w:tr>
      <w:tr w:rsidR="001D5705" w:rsidRPr="00742C92" w:rsidTr="004D023E">
        <w:trPr>
          <w:trHeight w:val="346"/>
        </w:trPr>
        <w:tc>
          <w:tcPr>
            <w:tcW w:w="4513" w:type="dxa"/>
            <w:vMerge/>
            <w:shd w:val="clear" w:color="auto" w:fill="auto"/>
          </w:tcPr>
          <w:p w:rsidR="001D5705" w:rsidRPr="00742C92" w:rsidRDefault="001D5705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2" w:type="dxa"/>
            <w:shd w:val="clear" w:color="auto" w:fill="auto"/>
            <w:vAlign w:val="center"/>
          </w:tcPr>
          <w:p w:rsidR="001D5705" w:rsidRPr="00742C92" w:rsidRDefault="001D5705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1D5705" w:rsidRPr="00742C92" w:rsidRDefault="001D5705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1D5705" w:rsidRPr="00742C92" w:rsidRDefault="001D5705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1D5705" w:rsidRPr="00742C92" w:rsidRDefault="001D5705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1D5705" w:rsidRPr="00742C92" w:rsidRDefault="001D5705" w:rsidP="004D023E">
            <w:pPr>
              <w:ind w:right="239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15</w:t>
            </w:r>
          </w:p>
        </w:tc>
      </w:tr>
      <w:tr w:rsidR="00092FA8" w:rsidRPr="00742C92" w:rsidTr="004D023E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092FA8" w:rsidRPr="00742C92" w:rsidRDefault="00092FA8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Марка, модель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742C92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Отсутствует, 829450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742C92" w:rsidRDefault="00092FA8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ГКБ 817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196080" w:rsidRDefault="00092FA8" w:rsidP="00CA4660">
            <w:pPr>
              <w:jc w:val="center"/>
              <w:rPr>
                <w:rFonts w:eastAsia="Calibri"/>
                <w:sz w:val="20"/>
                <w:szCs w:val="20"/>
                <w:lang w:val="en-US"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Мотоцикл, </w:t>
            </w:r>
            <w:r>
              <w:rPr>
                <w:rFonts w:eastAsia="Calibri"/>
                <w:sz w:val="20"/>
                <w:szCs w:val="20"/>
                <w:lang w:val="en-US" w:eastAsia="en-US"/>
              </w:rPr>
              <w:t>KN110-8A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D00BA3" w:rsidRDefault="00092FA8" w:rsidP="002C2696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SUZUKI XL-7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D00BA3" w:rsidRDefault="00092FA8" w:rsidP="00CA4660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</w:tr>
      <w:tr w:rsidR="00092FA8" w:rsidRPr="00742C92" w:rsidTr="002C2696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092FA8" w:rsidRPr="00742C92" w:rsidRDefault="00092FA8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Тип транспортного средства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742C92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Легковой прицеп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742C92" w:rsidRDefault="00092FA8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Прицеп бортовой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742C92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Мотоцикл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D00BA3" w:rsidRDefault="00092FA8" w:rsidP="002C2696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Мотоцикл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D00BA3" w:rsidRDefault="00092FA8" w:rsidP="00CA466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092FA8" w:rsidRPr="00742C92" w:rsidTr="002C2696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092FA8" w:rsidRPr="00742C92" w:rsidRDefault="00092FA8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Категория транспортного средства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742C92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Прицеп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742C92" w:rsidRDefault="00092FA8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Прицеп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E1607B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А</w:t>
            </w:r>
            <w:proofErr w:type="gramStart"/>
            <w:r>
              <w:rPr>
                <w:rFonts w:eastAsia="Calibri"/>
                <w:sz w:val="20"/>
                <w:szCs w:val="20"/>
                <w:lang w:eastAsia="en-US"/>
              </w:rPr>
              <w:t>1</w:t>
            </w:r>
            <w:proofErr w:type="gramEnd"/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D00BA3" w:rsidRDefault="00092FA8" w:rsidP="002C26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D00BA3" w:rsidRDefault="00092FA8" w:rsidP="00CA466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092FA8" w:rsidRPr="00742C92" w:rsidTr="004D023E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092FA8" w:rsidRPr="00742C92" w:rsidRDefault="00092FA8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Год выпуска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742C92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742C92" w:rsidRDefault="00092FA8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1982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196080" w:rsidRDefault="00092FA8" w:rsidP="00CA4660">
            <w:pPr>
              <w:jc w:val="center"/>
              <w:rPr>
                <w:rFonts w:eastAsia="Calibri"/>
                <w:sz w:val="20"/>
                <w:szCs w:val="20"/>
                <w:lang w:val="en-US" w:eastAsia="en-US"/>
              </w:rPr>
            </w:pPr>
            <w:r>
              <w:rPr>
                <w:rFonts w:eastAsia="Calibri"/>
                <w:sz w:val="20"/>
                <w:szCs w:val="20"/>
                <w:lang w:val="en-US" w:eastAsia="en-US"/>
              </w:rPr>
              <w:t>2013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1950A1" w:rsidRDefault="00092FA8" w:rsidP="002C26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1998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1950A1" w:rsidRDefault="00092FA8" w:rsidP="00CA466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092FA8" w:rsidRPr="00742C92" w:rsidTr="004D023E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092FA8" w:rsidRPr="00742C92" w:rsidRDefault="00092FA8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Государственный р</w:t>
            </w:r>
            <w:r w:rsidRPr="00742C92">
              <w:rPr>
                <w:rFonts w:eastAsia="Calibri"/>
                <w:sz w:val="20"/>
                <w:szCs w:val="20"/>
                <w:lang w:eastAsia="en-US"/>
              </w:rPr>
              <w:t>егистрационный  знак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742C92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АК 6504 58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742C92" w:rsidRDefault="00092FA8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АК 8835 58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196080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О793АК58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D00BA3" w:rsidRDefault="00092FA8" w:rsidP="002C26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О739АК58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D00BA3" w:rsidRDefault="00092FA8" w:rsidP="00CA466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092FA8" w:rsidRPr="00742C92" w:rsidTr="004D023E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092FA8" w:rsidRPr="00742C92" w:rsidRDefault="00092FA8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 xml:space="preserve">Регистрационные  документы 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742C92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50 НМ 758692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742C92" w:rsidRDefault="00092FA8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58 14 № 954890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742C92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58 19 № 492004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D00BA3" w:rsidRDefault="00092FA8" w:rsidP="002C26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50ТТ</w:t>
            </w:r>
            <w:r w:rsidRPr="00D00BA3">
              <w:rPr>
                <w:rFonts w:eastAsia="Calibri"/>
                <w:sz w:val="20"/>
                <w:szCs w:val="20"/>
              </w:rPr>
              <w:t xml:space="preserve"> № </w:t>
            </w:r>
            <w:r>
              <w:rPr>
                <w:rFonts w:eastAsia="Calibri"/>
                <w:sz w:val="20"/>
                <w:szCs w:val="20"/>
              </w:rPr>
              <w:t>045045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D00BA3" w:rsidRDefault="00092FA8" w:rsidP="00CA466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092FA8" w:rsidRPr="00742C92" w:rsidTr="002C2696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092FA8" w:rsidRPr="00742C92" w:rsidRDefault="00092FA8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С</w:t>
            </w:r>
            <w:r w:rsidRPr="003103FC">
              <w:rPr>
                <w:rFonts w:eastAsia="Calibri"/>
                <w:sz w:val="20"/>
                <w:szCs w:val="20"/>
                <w:lang w:eastAsia="en-US"/>
              </w:rPr>
              <w:t>обственность или иное законное основание владения  транспортным средством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742C92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Договор о передаче в безвозмездное пользование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742C92" w:rsidRDefault="00092FA8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Собственность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742C92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Собственность</w:t>
            </w:r>
          </w:p>
        </w:tc>
        <w:tc>
          <w:tcPr>
            <w:tcW w:w="2153" w:type="dxa"/>
            <w:shd w:val="clear" w:color="auto" w:fill="auto"/>
          </w:tcPr>
          <w:p w:rsidR="00092FA8" w:rsidRPr="00D00BA3" w:rsidRDefault="00092FA8" w:rsidP="002C26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Договор аренды ТС без экипажа</w:t>
            </w:r>
          </w:p>
        </w:tc>
        <w:tc>
          <w:tcPr>
            <w:tcW w:w="2153" w:type="dxa"/>
            <w:shd w:val="clear" w:color="auto" w:fill="auto"/>
          </w:tcPr>
          <w:p w:rsidR="00092FA8" w:rsidRPr="00D00BA3" w:rsidRDefault="00092FA8" w:rsidP="00CA466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092FA8" w:rsidRPr="00742C92" w:rsidTr="004D023E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092FA8" w:rsidRPr="00742C92" w:rsidRDefault="00092FA8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Техническое состояние  в соответствии с п.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742C92">
              <w:rPr>
                <w:rFonts w:eastAsia="Calibri"/>
                <w:sz w:val="20"/>
                <w:szCs w:val="20"/>
                <w:lang w:eastAsia="en-US"/>
              </w:rPr>
              <w:t>3</w:t>
            </w:r>
            <w:r w:rsidRPr="00804E3F">
              <w:rPr>
                <w:rFonts w:eastAsia="Calibri"/>
                <w:sz w:val="20"/>
                <w:szCs w:val="20"/>
                <w:lang w:eastAsia="en-US"/>
              </w:rPr>
              <w:t xml:space="preserve"> Основных положений 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742C92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Исправен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742C92" w:rsidRDefault="00092FA8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Исправен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742C92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Исправен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D00BA3" w:rsidRDefault="00092FA8" w:rsidP="002C2696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Исправен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D00BA3" w:rsidRDefault="00092FA8" w:rsidP="00CA466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092FA8" w:rsidRPr="00742C92" w:rsidTr="004D023E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092FA8" w:rsidRPr="00742C92" w:rsidRDefault="00092FA8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Наличие тягово-сцепного (опорно-сцепного) устройства 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742C92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742C92" w:rsidRDefault="00092FA8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742C92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D00BA3" w:rsidRDefault="00092FA8" w:rsidP="002C2696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D00BA3" w:rsidRDefault="00092FA8" w:rsidP="00CA466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092FA8" w:rsidRPr="00742C92" w:rsidTr="004D023E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092FA8" w:rsidRDefault="00092FA8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Тип трансмиссии (автоматическая или механическая)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742C92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742C92" w:rsidRDefault="00092FA8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742C92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Механическая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D00BA3" w:rsidRDefault="00092FA8" w:rsidP="002C2696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Механическая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D00BA3" w:rsidRDefault="00092FA8" w:rsidP="00CA466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092FA8" w:rsidRPr="00742C92" w:rsidTr="004D023E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092FA8" w:rsidRPr="00742C92" w:rsidRDefault="00092FA8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 xml:space="preserve">Дополнительные педали </w:t>
            </w:r>
            <w:r w:rsidRPr="00544803">
              <w:rPr>
                <w:rFonts w:eastAsia="Calibri"/>
                <w:sz w:val="20"/>
                <w:szCs w:val="20"/>
                <w:lang w:eastAsia="en-US"/>
              </w:rPr>
              <w:t>в соответ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ствии с  п. 5  </w:t>
            </w:r>
            <w:r w:rsidRPr="00544803">
              <w:rPr>
                <w:rFonts w:eastAsia="Calibri"/>
                <w:sz w:val="20"/>
                <w:szCs w:val="20"/>
                <w:lang w:eastAsia="en-US"/>
              </w:rPr>
              <w:t xml:space="preserve">Основных положений 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742C92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742C92" w:rsidRDefault="00092FA8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742C92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D00BA3" w:rsidRDefault="00092FA8" w:rsidP="002C2696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D00BA3" w:rsidRDefault="00092FA8" w:rsidP="00CA466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092FA8" w:rsidRPr="00742C92" w:rsidTr="004D023E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092FA8" w:rsidRPr="00742C92" w:rsidRDefault="00092FA8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42C92">
              <w:rPr>
                <w:rFonts w:eastAsia="Calibri"/>
                <w:sz w:val="20"/>
                <w:szCs w:val="20"/>
                <w:lang w:eastAsia="en-US"/>
              </w:rPr>
              <w:t>Зеркала заднего вида для обучающего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вождению</w:t>
            </w:r>
            <w:r w:rsidRPr="00742C92">
              <w:rPr>
                <w:rFonts w:eastAsia="Calibri"/>
                <w:sz w:val="20"/>
                <w:szCs w:val="20"/>
                <w:lang w:eastAsia="en-US"/>
              </w:rPr>
              <w:t xml:space="preserve"> в соответствии с  п.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742C92">
              <w:rPr>
                <w:rFonts w:eastAsia="Calibri"/>
                <w:sz w:val="20"/>
                <w:szCs w:val="20"/>
                <w:lang w:eastAsia="en-US"/>
              </w:rPr>
              <w:t xml:space="preserve">5 Основных положений </w:t>
            </w:r>
            <w:proofErr w:type="gramEnd"/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742C92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742C92" w:rsidRDefault="00092FA8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742C92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D00BA3" w:rsidRDefault="00092FA8" w:rsidP="002C2696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Наличие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D00BA3" w:rsidRDefault="00092FA8" w:rsidP="00CA466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092FA8" w:rsidRPr="00742C92" w:rsidTr="004D023E">
        <w:trPr>
          <w:trHeight w:val="567"/>
        </w:trPr>
        <w:tc>
          <w:tcPr>
            <w:tcW w:w="4513" w:type="dxa"/>
            <w:shd w:val="clear" w:color="auto" w:fill="auto"/>
            <w:vAlign w:val="center"/>
          </w:tcPr>
          <w:p w:rsidR="00092FA8" w:rsidRPr="00742C92" w:rsidRDefault="00092FA8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Опознавательный знак «Учебное транспортное средство» в соответствии с п.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742C92">
              <w:rPr>
                <w:rFonts w:eastAsia="Calibri"/>
                <w:sz w:val="20"/>
                <w:szCs w:val="20"/>
                <w:lang w:eastAsia="en-US"/>
              </w:rPr>
              <w:t xml:space="preserve">8  Основных положений 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742C92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742C92" w:rsidRDefault="00092FA8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742C92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D00BA3" w:rsidRDefault="00092FA8" w:rsidP="002C2696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Наличие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D00BA3" w:rsidRDefault="00092FA8" w:rsidP="00CA466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092FA8" w:rsidRPr="00742C92" w:rsidTr="004D023E">
        <w:trPr>
          <w:trHeight w:val="567"/>
        </w:trPr>
        <w:tc>
          <w:tcPr>
            <w:tcW w:w="4513" w:type="dxa"/>
            <w:shd w:val="clear" w:color="auto" w:fill="auto"/>
            <w:vAlign w:val="center"/>
          </w:tcPr>
          <w:p w:rsidR="00092FA8" w:rsidRPr="00742C92" w:rsidRDefault="00092FA8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Наличие информации о внесении</w:t>
            </w:r>
            <w:r w:rsidRPr="00FD1296">
              <w:rPr>
                <w:rFonts w:eastAsia="Calibri"/>
                <w:sz w:val="20"/>
                <w:szCs w:val="20"/>
                <w:lang w:eastAsia="en-US"/>
              </w:rPr>
              <w:t xml:space="preserve"> изменений в конструкцию </w:t>
            </w:r>
            <w:r>
              <w:rPr>
                <w:rFonts w:eastAsia="Calibri"/>
                <w:sz w:val="20"/>
                <w:szCs w:val="20"/>
                <w:lang w:eastAsia="en-US"/>
              </w:rPr>
              <w:t>ТС в регистрационном документе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742C92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742C92" w:rsidRDefault="00092FA8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742C92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D00BA3" w:rsidRDefault="00092FA8" w:rsidP="002C2696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D00BA3" w:rsidRDefault="00092FA8" w:rsidP="00CA466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092FA8" w:rsidRPr="00742C92" w:rsidTr="004D023E">
        <w:trPr>
          <w:trHeight w:val="567"/>
        </w:trPr>
        <w:tc>
          <w:tcPr>
            <w:tcW w:w="4513" w:type="dxa"/>
            <w:shd w:val="clear" w:color="auto" w:fill="auto"/>
            <w:vAlign w:val="center"/>
          </w:tcPr>
          <w:p w:rsidR="00092FA8" w:rsidRPr="00742C92" w:rsidRDefault="00092FA8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42C92">
              <w:rPr>
                <w:rFonts w:eastAsia="Calibri"/>
                <w:sz w:val="20"/>
                <w:szCs w:val="20"/>
                <w:lang w:eastAsia="en-US"/>
              </w:rPr>
              <w:t>Страховой  полис  ОСАГО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(номер, дата выдачи, срок действия, страховая организация)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742C92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742C92" w:rsidRDefault="00092FA8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ССС № 0311385986</w:t>
            </w:r>
          </w:p>
          <w:p w:rsidR="00092FA8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Согласие</w:t>
            </w:r>
          </w:p>
          <w:p w:rsidR="00092FA8" w:rsidRPr="00742C92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04.09.2014 г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D00BA3" w:rsidRDefault="00092FA8" w:rsidP="002C26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ЕЕЕ</w:t>
            </w:r>
            <w:r w:rsidRPr="00D00BA3">
              <w:rPr>
                <w:rFonts w:eastAsia="Calibri"/>
                <w:sz w:val="20"/>
                <w:szCs w:val="20"/>
              </w:rPr>
              <w:t xml:space="preserve"> № </w:t>
            </w:r>
            <w:r>
              <w:rPr>
                <w:rFonts w:eastAsia="Calibri"/>
                <w:sz w:val="20"/>
                <w:szCs w:val="20"/>
              </w:rPr>
              <w:t>0341928634</w:t>
            </w:r>
          </w:p>
          <w:p w:rsidR="00092FA8" w:rsidRPr="00D00BA3" w:rsidRDefault="00092FA8" w:rsidP="002C26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ОАО «СОГАЗ»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D00BA3" w:rsidRDefault="00092FA8" w:rsidP="00CA466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092FA8" w:rsidRPr="00742C92" w:rsidTr="004D023E">
        <w:trPr>
          <w:trHeight w:val="567"/>
        </w:trPr>
        <w:tc>
          <w:tcPr>
            <w:tcW w:w="4513" w:type="dxa"/>
            <w:shd w:val="clear" w:color="auto" w:fill="auto"/>
            <w:vAlign w:val="center"/>
          </w:tcPr>
          <w:p w:rsidR="00092FA8" w:rsidRPr="00742C92" w:rsidRDefault="00092FA8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Технический осмотр (дата прохождения, срок действия)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742C92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742C92" w:rsidRDefault="00092FA8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04.09.2014</w:t>
            </w:r>
          </w:p>
          <w:p w:rsidR="00092FA8" w:rsidRPr="00742C92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03.09.2015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D00BA3" w:rsidRDefault="00092FA8" w:rsidP="002C26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15</w:t>
            </w:r>
            <w:r w:rsidRPr="00D00BA3">
              <w:rPr>
                <w:rFonts w:eastAsia="Calibri"/>
                <w:sz w:val="20"/>
                <w:szCs w:val="20"/>
              </w:rPr>
              <w:t>.0</w:t>
            </w:r>
            <w:r>
              <w:rPr>
                <w:rFonts w:eastAsia="Calibri"/>
                <w:sz w:val="20"/>
                <w:szCs w:val="20"/>
              </w:rPr>
              <w:t>6</w:t>
            </w:r>
            <w:r w:rsidRPr="00D00BA3">
              <w:rPr>
                <w:rFonts w:eastAsia="Calibri"/>
                <w:sz w:val="20"/>
                <w:szCs w:val="20"/>
              </w:rPr>
              <w:t>.201</w:t>
            </w:r>
            <w:r>
              <w:rPr>
                <w:rFonts w:eastAsia="Calibri"/>
                <w:sz w:val="20"/>
                <w:szCs w:val="20"/>
              </w:rPr>
              <w:t>6</w:t>
            </w:r>
          </w:p>
          <w:p w:rsidR="00092FA8" w:rsidRPr="00D00BA3" w:rsidRDefault="00092FA8" w:rsidP="00092FA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  <w:r w:rsidRPr="00D00BA3">
              <w:rPr>
                <w:rFonts w:eastAsia="Calibri"/>
                <w:sz w:val="20"/>
                <w:szCs w:val="20"/>
              </w:rPr>
              <w:t>4.0</w:t>
            </w:r>
            <w:r>
              <w:rPr>
                <w:rFonts w:eastAsia="Calibri"/>
                <w:sz w:val="20"/>
                <w:szCs w:val="20"/>
              </w:rPr>
              <w:t>6</w:t>
            </w:r>
            <w:r w:rsidRPr="00D00BA3">
              <w:rPr>
                <w:rFonts w:eastAsia="Calibri"/>
                <w:sz w:val="20"/>
                <w:szCs w:val="20"/>
              </w:rPr>
              <w:t>.201</w:t>
            </w:r>
            <w:r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D00BA3" w:rsidRDefault="00092FA8" w:rsidP="00CA466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092FA8" w:rsidRPr="00742C92" w:rsidTr="004D023E">
        <w:trPr>
          <w:trHeight w:val="567"/>
        </w:trPr>
        <w:tc>
          <w:tcPr>
            <w:tcW w:w="4513" w:type="dxa"/>
            <w:shd w:val="clear" w:color="auto" w:fill="auto"/>
            <w:vAlign w:val="center"/>
          </w:tcPr>
          <w:p w:rsidR="00092FA8" w:rsidRPr="00E07302" w:rsidRDefault="00092FA8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07302">
              <w:rPr>
                <w:rFonts w:eastAsia="Calibri"/>
                <w:sz w:val="20"/>
                <w:szCs w:val="20"/>
                <w:lang w:eastAsia="en-US"/>
              </w:rPr>
              <w:t xml:space="preserve">Соответствует (не соответствует) установленным требованиям 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742C92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Соответствует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742C92" w:rsidRDefault="00092FA8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Соответствует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742C92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Соответствует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D00BA3" w:rsidRDefault="00092FA8" w:rsidP="002C2696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Соответствует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D00BA3" w:rsidRDefault="00092FA8" w:rsidP="00CA466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092FA8" w:rsidRPr="00742C92" w:rsidTr="004D023E">
        <w:trPr>
          <w:trHeight w:val="567"/>
        </w:trPr>
        <w:tc>
          <w:tcPr>
            <w:tcW w:w="4513" w:type="dxa"/>
            <w:shd w:val="clear" w:color="auto" w:fill="auto"/>
            <w:vAlign w:val="center"/>
          </w:tcPr>
          <w:p w:rsidR="00092FA8" w:rsidRPr="00E07302" w:rsidRDefault="00092FA8" w:rsidP="004D023E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E07302">
              <w:rPr>
                <w:rFonts w:eastAsia="Calibri"/>
                <w:sz w:val="20"/>
                <w:szCs w:val="20"/>
                <w:lang w:eastAsia="en-US"/>
              </w:rPr>
              <w:t xml:space="preserve">Оснащение </w:t>
            </w:r>
            <w:proofErr w:type="spellStart"/>
            <w:r w:rsidRPr="00E07302">
              <w:rPr>
                <w:rFonts w:eastAsia="Calibri"/>
                <w:sz w:val="20"/>
                <w:szCs w:val="20"/>
                <w:lang w:eastAsia="en-US"/>
              </w:rPr>
              <w:t>тахографами</w:t>
            </w:r>
            <w:proofErr w:type="spellEnd"/>
            <w:r w:rsidRPr="00E07302">
              <w:rPr>
                <w:rFonts w:eastAsia="Calibri"/>
                <w:sz w:val="20"/>
                <w:szCs w:val="20"/>
                <w:lang w:eastAsia="en-US"/>
              </w:rPr>
              <w:t xml:space="preserve"> (для ТС категории «</w:t>
            </w:r>
            <w:r w:rsidRPr="00E07302">
              <w:rPr>
                <w:rFonts w:eastAsia="Calibri"/>
                <w:sz w:val="20"/>
                <w:szCs w:val="20"/>
                <w:lang w:val="en-US" w:eastAsia="en-US"/>
              </w:rPr>
              <w:t>D</w:t>
            </w:r>
            <w:r w:rsidRPr="00E07302">
              <w:rPr>
                <w:rFonts w:eastAsia="Calibri"/>
                <w:sz w:val="20"/>
                <w:szCs w:val="20"/>
                <w:lang w:eastAsia="en-US"/>
              </w:rPr>
              <w:t>», подкатегории «</w:t>
            </w:r>
            <w:r w:rsidRPr="00E07302">
              <w:rPr>
                <w:rFonts w:eastAsia="Calibri"/>
                <w:sz w:val="20"/>
                <w:szCs w:val="20"/>
                <w:lang w:val="en-US" w:eastAsia="en-US"/>
              </w:rPr>
              <w:t>D</w:t>
            </w:r>
            <w:r w:rsidRPr="00E07302">
              <w:rPr>
                <w:rFonts w:eastAsia="Calibri"/>
                <w:sz w:val="20"/>
                <w:szCs w:val="20"/>
                <w:lang w:eastAsia="en-US"/>
              </w:rPr>
              <w:t>1»</w:t>
            </w:r>
            <w:proofErr w:type="gramEnd"/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742C92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742C92" w:rsidRDefault="00092FA8" w:rsidP="004D02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092FA8" w:rsidRPr="00742C92" w:rsidRDefault="00092FA8" w:rsidP="00CA466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D00BA3" w:rsidRDefault="00092FA8" w:rsidP="002C2696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BA3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92FA8" w:rsidRPr="00D00BA3" w:rsidRDefault="00092FA8" w:rsidP="00CA466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</w:tbl>
    <w:p w:rsidR="001E00E8" w:rsidRDefault="001E00E8" w:rsidP="00A10B55">
      <w:pPr>
        <w:spacing w:before="120"/>
      </w:pPr>
    </w:p>
    <w:p w:rsidR="00A10B55" w:rsidRDefault="00A10B55">
      <w:pPr>
        <w:spacing w:after="200" w:line="276" w:lineRule="auto"/>
        <w:rPr>
          <w:b/>
          <w:sz w:val="28"/>
          <w:szCs w:val="28"/>
        </w:rPr>
        <w:sectPr w:rsidR="00A10B55" w:rsidSect="00A10B55">
          <w:pgSz w:w="16838" w:h="11906" w:orient="landscape"/>
          <w:pgMar w:top="1276" w:right="709" w:bottom="424" w:left="567" w:header="708" w:footer="708" w:gutter="0"/>
          <w:cols w:space="708"/>
          <w:docGrid w:linePitch="360"/>
        </w:sectPr>
      </w:pPr>
    </w:p>
    <w:p w:rsidR="00A10B55" w:rsidRDefault="00CF7898">
      <w:pPr>
        <w:spacing w:after="200" w:line="276" w:lineRule="auto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47D9E7" wp14:editId="09416BE8">
            <wp:extent cx="7693404" cy="96012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99110" cy="960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55" w:rsidSect="004266C9">
      <w:pgSz w:w="11906" w:h="16838"/>
      <w:pgMar w:top="709" w:right="424" w:bottom="567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59C" w:rsidRDefault="008F259C" w:rsidP="000D7B7B">
      <w:r>
        <w:separator/>
      </w:r>
    </w:p>
  </w:endnote>
  <w:endnote w:type="continuationSeparator" w:id="0">
    <w:p w:rsidR="008F259C" w:rsidRDefault="008F259C" w:rsidP="000D7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59C" w:rsidRDefault="008F259C" w:rsidP="000D7B7B">
      <w:r>
        <w:separator/>
      </w:r>
    </w:p>
  </w:footnote>
  <w:footnote w:type="continuationSeparator" w:id="0">
    <w:p w:rsidR="008F259C" w:rsidRDefault="008F259C" w:rsidP="000D7B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A6D6C"/>
    <w:multiLevelType w:val="hybridMultilevel"/>
    <w:tmpl w:val="99A6ED70"/>
    <w:lvl w:ilvl="0" w:tplc="B614A9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631217"/>
    <w:multiLevelType w:val="hybridMultilevel"/>
    <w:tmpl w:val="99A6ED70"/>
    <w:lvl w:ilvl="0" w:tplc="B614A9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293E0C"/>
    <w:multiLevelType w:val="hybridMultilevel"/>
    <w:tmpl w:val="99A6ED70"/>
    <w:lvl w:ilvl="0" w:tplc="B614A9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E9C"/>
    <w:rsid w:val="00017E47"/>
    <w:rsid w:val="00026C6A"/>
    <w:rsid w:val="00052170"/>
    <w:rsid w:val="000530DA"/>
    <w:rsid w:val="00070E9C"/>
    <w:rsid w:val="000747A3"/>
    <w:rsid w:val="00092FA8"/>
    <w:rsid w:val="0009517E"/>
    <w:rsid w:val="000A23C2"/>
    <w:rsid w:val="000C215E"/>
    <w:rsid w:val="000D7B7B"/>
    <w:rsid w:val="000D7BC9"/>
    <w:rsid w:val="0010445A"/>
    <w:rsid w:val="00110FAC"/>
    <w:rsid w:val="0011140A"/>
    <w:rsid w:val="001322EA"/>
    <w:rsid w:val="00134E99"/>
    <w:rsid w:val="001430B4"/>
    <w:rsid w:val="00164515"/>
    <w:rsid w:val="0016730D"/>
    <w:rsid w:val="001A0CF1"/>
    <w:rsid w:val="001A2E01"/>
    <w:rsid w:val="001D5705"/>
    <w:rsid w:val="001E00E8"/>
    <w:rsid w:val="001E019C"/>
    <w:rsid w:val="00204015"/>
    <w:rsid w:val="00237967"/>
    <w:rsid w:val="0024254A"/>
    <w:rsid w:val="0027268F"/>
    <w:rsid w:val="002A33AD"/>
    <w:rsid w:val="002A4562"/>
    <w:rsid w:val="002C2696"/>
    <w:rsid w:val="002C2C72"/>
    <w:rsid w:val="002D028E"/>
    <w:rsid w:val="002D1B9E"/>
    <w:rsid w:val="002D69A4"/>
    <w:rsid w:val="002F7F38"/>
    <w:rsid w:val="003012C0"/>
    <w:rsid w:val="00315CD7"/>
    <w:rsid w:val="003370C1"/>
    <w:rsid w:val="00346051"/>
    <w:rsid w:val="003B344A"/>
    <w:rsid w:val="003B3A83"/>
    <w:rsid w:val="003B48F7"/>
    <w:rsid w:val="003C1B3B"/>
    <w:rsid w:val="0042624F"/>
    <w:rsid w:val="004266C9"/>
    <w:rsid w:val="004635F0"/>
    <w:rsid w:val="004942FD"/>
    <w:rsid w:val="0049779C"/>
    <w:rsid w:val="004A0351"/>
    <w:rsid w:val="004C1B8C"/>
    <w:rsid w:val="004D023E"/>
    <w:rsid w:val="004D644E"/>
    <w:rsid w:val="004F3C4D"/>
    <w:rsid w:val="005042B7"/>
    <w:rsid w:val="00512844"/>
    <w:rsid w:val="00552326"/>
    <w:rsid w:val="005710E8"/>
    <w:rsid w:val="005746FD"/>
    <w:rsid w:val="00597E96"/>
    <w:rsid w:val="005A7CBD"/>
    <w:rsid w:val="005F205A"/>
    <w:rsid w:val="00627353"/>
    <w:rsid w:val="006457CF"/>
    <w:rsid w:val="006678CE"/>
    <w:rsid w:val="006743FE"/>
    <w:rsid w:val="006831F2"/>
    <w:rsid w:val="006B6414"/>
    <w:rsid w:val="006C0682"/>
    <w:rsid w:val="00723972"/>
    <w:rsid w:val="0073546A"/>
    <w:rsid w:val="00741811"/>
    <w:rsid w:val="00746807"/>
    <w:rsid w:val="00756856"/>
    <w:rsid w:val="0075712D"/>
    <w:rsid w:val="007611EC"/>
    <w:rsid w:val="00777BF0"/>
    <w:rsid w:val="007811D1"/>
    <w:rsid w:val="00781763"/>
    <w:rsid w:val="007B343C"/>
    <w:rsid w:val="007C4F06"/>
    <w:rsid w:val="007C70F2"/>
    <w:rsid w:val="007D50F8"/>
    <w:rsid w:val="007E2B6E"/>
    <w:rsid w:val="00823F65"/>
    <w:rsid w:val="008411A3"/>
    <w:rsid w:val="008B1C85"/>
    <w:rsid w:val="008D391B"/>
    <w:rsid w:val="008F259C"/>
    <w:rsid w:val="00947F24"/>
    <w:rsid w:val="009535A1"/>
    <w:rsid w:val="009D3B00"/>
    <w:rsid w:val="009F0551"/>
    <w:rsid w:val="00A10B55"/>
    <w:rsid w:val="00A421C7"/>
    <w:rsid w:val="00A62F21"/>
    <w:rsid w:val="00A77CEA"/>
    <w:rsid w:val="00AD0627"/>
    <w:rsid w:val="00AE06E5"/>
    <w:rsid w:val="00AF605A"/>
    <w:rsid w:val="00B00982"/>
    <w:rsid w:val="00B119AE"/>
    <w:rsid w:val="00B716D3"/>
    <w:rsid w:val="00B85DA4"/>
    <w:rsid w:val="00BA7C85"/>
    <w:rsid w:val="00BD269D"/>
    <w:rsid w:val="00BF4286"/>
    <w:rsid w:val="00C02072"/>
    <w:rsid w:val="00C90291"/>
    <w:rsid w:val="00C90556"/>
    <w:rsid w:val="00C92F0A"/>
    <w:rsid w:val="00CA4660"/>
    <w:rsid w:val="00CC08CE"/>
    <w:rsid w:val="00CC5CE7"/>
    <w:rsid w:val="00CD482C"/>
    <w:rsid w:val="00CF5C37"/>
    <w:rsid w:val="00CF7898"/>
    <w:rsid w:val="00D366A1"/>
    <w:rsid w:val="00D55EFF"/>
    <w:rsid w:val="00D6192B"/>
    <w:rsid w:val="00D70CBB"/>
    <w:rsid w:val="00DA4CE2"/>
    <w:rsid w:val="00DA7D64"/>
    <w:rsid w:val="00DD585A"/>
    <w:rsid w:val="00E00C28"/>
    <w:rsid w:val="00E067F1"/>
    <w:rsid w:val="00E1607B"/>
    <w:rsid w:val="00E163E7"/>
    <w:rsid w:val="00E330E5"/>
    <w:rsid w:val="00E41123"/>
    <w:rsid w:val="00E41681"/>
    <w:rsid w:val="00E5221D"/>
    <w:rsid w:val="00E72F31"/>
    <w:rsid w:val="00E901CD"/>
    <w:rsid w:val="00EC56A6"/>
    <w:rsid w:val="00EE0FC3"/>
    <w:rsid w:val="00F35EC0"/>
    <w:rsid w:val="00F61B0C"/>
    <w:rsid w:val="00F81FB7"/>
    <w:rsid w:val="00F82815"/>
    <w:rsid w:val="00FA077D"/>
    <w:rsid w:val="00FA540C"/>
    <w:rsid w:val="00FF0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9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70E9C"/>
    <w:pPr>
      <w:jc w:val="center"/>
    </w:pPr>
    <w:rPr>
      <w:rFonts w:ascii="Bookman Old Style" w:hAnsi="Bookman Old Style"/>
      <w:b/>
      <w:bCs/>
      <w:sz w:val="32"/>
    </w:rPr>
  </w:style>
  <w:style w:type="character" w:customStyle="1" w:styleId="a4">
    <w:name w:val="Название Знак"/>
    <w:basedOn w:val="a0"/>
    <w:link w:val="a3"/>
    <w:rsid w:val="00070E9C"/>
    <w:rPr>
      <w:rFonts w:ascii="Bookman Old Style" w:eastAsia="Times New Roman" w:hAnsi="Bookman Old Style" w:cs="Times New Roman"/>
      <w:b/>
      <w:bCs/>
      <w:sz w:val="32"/>
      <w:szCs w:val="24"/>
      <w:lang w:eastAsia="ru-RU"/>
    </w:rPr>
  </w:style>
  <w:style w:type="character" w:styleId="a5">
    <w:name w:val="Hyperlink"/>
    <w:basedOn w:val="a0"/>
    <w:uiPriority w:val="99"/>
    <w:unhideWhenUsed/>
    <w:rsid w:val="005746FD"/>
    <w:rPr>
      <w:color w:val="0000FF" w:themeColor="hyperlink"/>
      <w:u w:val="single"/>
    </w:rPr>
  </w:style>
  <w:style w:type="paragraph" w:styleId="a6">
    <w:name w:val="footnote text"/>
    <w:basedOn w:val="a"/>
    <w:link w:val="a7"/>
    <w:uiPriority w:val="99"/>
    <w:unhideWhenUsed/>
    <w:rsid w:val="000D7B7B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0D7B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unhideWhenUsed/>
    <w:rsid w:val="000D7B7B"/>
    <w:rPr>
      <w:vertAlign w:val="superscript"/>
    </w:rPr>
  </w:style>
  <w:style w:type="paragraph" w:customStyle="1" w:styleId="a9">
    <w:name w:val="сноска"/>
    <w:basedOn w:val="a6"/>
    <w:link w:val="aa"/>
    <w:qFormat/>
    <w:rsid w:val="002D69A4"/>
    <w:rPr>
      <w:sz w:val="16"/>
      <w:szCs w:val="16"/>
    </w:rPr>
  </w:style>
  <w:style w:type="character" w:customStyle="1" w:styleId="aa">
    <w:name w:val="сноска Знак"/>
    <w:link w:val="a9"/>
    <w:rsid w:val="002D69A4"/>
    <w:rPr>
      <w:rFonts w:ascii="Times New Roman" w:eastAsia="Times New Roman" w:hAnsi="Times New Roman" w:cs="Times New Roman"/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AD062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D062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9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70E9C"/>
    <w:pPr>
      <w:jc w:val="center"/>
    </w:pPr>
    <w:rPr>
      <w:rFonts w:ascii="Bookman Old Style" w:hAnsi="Bookman Old Style"/>
      <w:b/>
      <w:bCs/>
      <w:sz w:val="32"/>
    </w:rPr>
  </w:style>
  <w:style w:type="character" w:customStyle="1" w:styleId="a4">
    <w:name w:val="Название Знак"/>
    <w:basedOn w:val="a0"/>
    <w:link w:val="a3"/>
    <w:rsid w:val="00070E9C"/>
    <w:rPr>
      <w:rFonts w:ascii="Bookman Old Style" w:eastAsia="Times New Roman" w:hAnsi="Bookman Old Style" w:cs="Times New Roman"/>
      <w:b/>
      <w:bCs/>
      <w:sz w:val="32"/>
      <w:szCs w:val="24"/>
      <w:lang w:eastAsia="ru-RU"/>
    </w:rPr>
  </w:style>
  <w:style w:type="character" w:styleId="a5">
    <w:name w:val="Hyperlink"/>
    <w:basedOn w:val="a0"/>
    <w:uiPriority w:val="99"/>
    <w:unhideWhenUsed/>
    <w:rsid w:val="005746FD"/>
    <w:rPr>
      <w:color w:val="0000FF" w:themeColor="hyperlink"/>
      <w:u w:val="single"/>
    </w:rPr>
  </w:style>
  <w:style w:type="paragraph" w:styleId="a6">
    <w:name w:val="footnote text"/>
    <w:basedOn w:val="a"/>
    <w:link w:val="a7"/>
    <w:uiPriority w:val="99"/>
    <w:unhideWhenUsed/>
    <w:rsid w:val="000D7B7B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0D7B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unhideWhenUsed/>
    <w:rsid w:val="000D7B7B"/>
    <w:rPr>
      <w:vertAlign w:val="superscript"/>
    </w:rPr>
  </w:style>
  <w:style w:type="paragraph" w:customStyle="1" w:styleId="a9">
    <w:name w:val="сноска"/>
    <w:basedOn w:val="a6"/>
    <w:link w:val="aa"/>
    <w:qFormat/>
    <w:rsid w:val="002D69A4"/>
    <w:rPr>
      <w:sz w:val="16"/>
      <w:szCs w:val="16"/>
    </w:rPr>
  </w:style>
  <w:style w:type="character" w:customStyle="1" w:styleId="aa">
    <w:name w:val="сноска Знак"/>
    <w:link w:val="a9"/>
    <w:rsid w:val="002D69A4"/>
    <w:rPr>
      <w:rFonts w:ascii="Times New Roman" w:eastAsia="Times New Roman" w:hAnsi="Times New Roman" w:cs="Times New Roman"/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AD062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D062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0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2EC984-B03E-40B2-A3B3-E7BC3EC56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28</Pages>
  <Words>8292</Words>
  <Characters>47268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LAG</cp:lastModifiedBy>
  <cp:revision>6</cp:revision>
  <cp:lastPrinted>2017-12-06T12:40:00Z</cp:lastPrinted>
  <dcterms:created xsi:type="dcterms:W3CDTF">2017-12-05T14:20:00Z</dcterms:created>
  <dcterms:modified xsi:type="dcterms:W3CDTF">2017-12-06T13:04:00Z</dcterms:modified>
</cp:coreProperties>
</file>