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21" w:rsidRDefault="00C02CED" w:rsidP="00C02CED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B42B9">
        <w:rPr>
          <w:rFonts w:ascii="Times New Roman" w:hAnsi="Times New Roman" w:cs="Times New Roman"/>
          <w:b/>
          <w:spacing w:val="-2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tbl>
      <w:tblPr>
        <w:tblW w:w="1502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8"/>
        <w:gridCol w:w="3780"/>
        <w:gridCol w:w="1620"/>
        <w:gridCol w:w="3420"/>
        <w:gridCol w:w="5268"/>
      </w:tblGrid>
      <w:tr w:rsidR="00C02CED" w:rsidRPr="00C02CED" w:rsidTr="00C02CED">
        <w:trPr>
          <w:trHeight w:hRule="exact" w:val="1408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ind w:right="-4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№ </w:t>
            </w:r>
            <w:proofErr w:type="gramStart"/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>п</w:t>
            </w:r>
            <w:proofErr w:type="gramEnd"/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spacing w:val="-4"/>
                <w:lang w:eastAsia="ar-SA"/>
              </w:rPr>
              <w:t>Объекты и помещения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spacing w:val="-4"/>
                <w:lang w:eastAsia="ar-SA"/>
              </w:rPr>
              <w:t xml:space="preserve">Фактический адрес </w:t>
            </w:r>
            <w:r w:rsidRPr="00C02CED">
              <w:rPr>
                <w:rFonts w:ascii="Times New Roman" w:eastAsia="Calibri" w:hAnsi="Times New Roman" w:cs="Times New Roman"/>
                <w:lang w:eastAsia="ar-SA"/>
              </w:rPr>
              <w:t>объектов и помещений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ind w:right="235"/>
              <w:jc w:val="center"/>
              <w:rPr>
                <w:rFonts w:ascii="Times New Roman" w:eastAsia="Calibri" w:hAnsi="Times New Roman" w:cs="Times New Roman"/>
                <w:spacing w:val="-2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 xml:space="preserve">Форма владения, </w:t>
            </w: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пользования </w:t>
            </w:r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 xml:space="preserve">(собственность, </w:t>
            </w: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оперативное </w:t>
            </w:r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 xml:space="preserve">управление, аренда, </w:t>
            </w: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безвозмездное </w:t>
            </w:r>
            <w:r w:rsidRPr="00C02CED">
              <w:rPr>
                <w:rFonts w:ascii="Times New Roman" w:eastAsia="Calibri" w:hAnsi="Times New Roman" w:cs="Times New Roman"/>
                <w:spacing w:val="-2"/>
                <w:lang w:eastAsia="ar-SA"/>
              </w:rPr>
              <w:t>пользование и др.)</w:t>
            </w:r>
          </w:p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ind w:right="235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after="0"/>
              <w:ind w:right="19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spacing w:val="-1"/>
                <w:lang w:eastAsia="ar-SA"/>
              </w:rPr>
              <w:t xml:space="preserve">Наименование </w:t>
            </w: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организации-собственника </w:t>
            </w:r>
            <w:r w:rsidRPr="00C02CED">
              <w:rPr>
                <w:rFonts w:ascii="Times New Roman" w:eastAsia="Calibri" w:hAnsi="Times New Roman" w:cs="Times New Roman"/>
                <w:spacing w:val="-2"/>
                <w:lang w:eastAsia="ar-SA"/>
              </w:rPr>
              <w:t xml:space="preserve">(арендодателя, </w:t>
            </w:r>
            <w:r w:rsidRPr="00C02CED">
              <w:rPr>
                <w:rFonts w:ascii="Times New Roman" w:eastAsia="Calibri" w:hAnsi="Times New Roman" w:cs="Times New Roman"/>
                <w:spacing w:val="-4"/>
                <w:lang w:eastAsia="ar-SA"/>
              </w:rPr>
              <w:t>ссудодателя и др.)</w:t>
            </w:r>
          </w:p>
        </w:tc>
      </w:tr>
      <w:tr w:rsidR="00C02CED" w:rsidRPr="00C02CED" w:rsidTr="00C02CED">
        <w:trPr>
          <w:trHeight w:hRule="exact" w:val="2085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Медицинский пункт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г. Пенза, ул. Восточная, 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Оперативное управление</w:t>
            </w:r>
            <w:bookmarkStart w:id="0" w:name="_GoBack"/>
            <w:bookmarkEnd w:id="0"/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Общероссийская общественно-государственная организация добровольное общество содействия армии, авиации и флоту России», НУЗ «Отделенческая клиническая больница на ст. Пенза ОАО «РЖД» договор № 315 от 03.09.10г. на оказание медицинских услуг. Протокол разногласий б/н от 16.09.2010 г.</w:t>
            </w:r>
          </w:p>
        </w:tc>
      </w:tr>
      <w:tr w:rsidR="00C02CED" w:rsidRPr="00C02CED" w:rsidTr="00C02CED">
        <w:trPr>
          <w:trHeight w:hRule="exact" w:val="1003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Буфет (столовая)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г. Пенза, ул. Восточная, 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Оперативное управление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 xml:space="preserve">ИП Осина О.М.,  ОГРН 310583502800037, кафе «Восточная кухня» </w:t>
            </w:r>
            <w:proofErr w:type="gramStart"/>
            <w:r w:rsidRPr="00C02CED">
              <w:rPr>
                <w:rFonts w:ascii="Times New Roman" w:eastAsia="Calibri" w:hAnsi="Times New Roman" w:cs="Times New Roman"/>
                <w:lang w:eastAsia="ar-SA"/>
              </w:rPr>
              <w:t>Договор б</w:t>
            </w:r>
            <w:proofErr w:type="gramEnd"/>
            <w:r w:rsidRPr="00C02CED">
              <w:rPr>
                <w:rFonts w:ascii="Times New Roman" w:eastAsia="Calibri" w:hAnsi="Times New Roman" w:cs="Times New Roman"/>
                <w:lang w:eastAsia="ar-SA"/>
              </w:rPr>
              <w:t>/н от 07.09.10г. об организации питания учащихся и работников школы</w:t>
            </w:r>
          </w:p>
        </w:tc>
      </w:tr>
      <w:tr w:rsidR="00C02CED" w:rsidRPr="00C02CED" w:rsidTr="00DD2822">
        <w:trPr>
          <w:trHeight w:hRule="exact" w:val="1040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Туалет - 2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г. Пенза, ул. Восточная, 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Оперативное управление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Общероссийская общественно-государственная организация добровольное общество содействия армии, авиации и флоту России»</w:t>
            </w:r>
          </w:p>
        </w:tc>
      </w:tr>
      <w:tr w:rsidR="00C02CED" w:rsidRPr="00C02CED" w:rsidTr="00C02CED">
        <w:trPr>
          <w:trHeight w:hRule="exact" w:val="1146"/>
        </w:trPr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spacing w:line="274" w:lineRule="exact"/>
              <w:ind w:right="38"/>
              <w:jc w:val="center"/>
              <w:rPr>
                <w:rFonts w:ascii="Times New Roman" w:eastAsia="Calibri" w:hAnsi="Times New Roman" w:cs="Times New Roman"/>
                <w:spacing w:val="-3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spacing w:val="-3"/>
                <w:lang w:eastAsia="ar-SA"/>
              </w:rPr>
              <w:t>Спортивный зал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г. Пенза, ул. Восточная, 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Оперативное управление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2CED" w:rsidRPr="00C02CED" w:rsidRDefault="00C02CED" w:rsidP="00C02CED">
            <w:pPr>
              <w:shd w:val="clear" w:color="auto" w:fill="FFFFFF"/>
              <w:suppressAutoHyphens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02CED">
              <w:rPr>
                <w:rFonts w:ascii="Times New Roman" w:eastAsia="Calibri" w:hAnsi="Times New Roman" w:cs="Times New Roman"/>
                <w:lang w:eastAsia="ar-SA"/>
              </w:rPr>
              <w:t>Общероссийская общественно-государственная организация добровольное общество содействия армии, авиации и флоту России»</w:t>
            </w:r>
          </w:p>
        </w:tc>
      </w:tr>
    </w:tbl>
    <w:p w:rsidR="00C02CED" w:rsidRDefault="00C02CED"/>
    <w:sectPr w:rsidR="00C02CED" w:rsidSect="00C02C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D"/>
    <w:rsid w:val="000B6175"/>
    <w:rsid w:val="00730421"/>
    <w:rsid w:val="00C02CED"/>
    <w:rsid w:val="00DD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2</cp:revision>
  <dcterms:created xsi:type="dcterms:W3CDTF">2017-12-05T09:25:00Z</dcterms:created>
  <dcterms:modified xsi:type="dcterms:W3CDTF">2017-12-05T09:28:00Z</dcterms:modified>
</cp:coreProperties>
</file>